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DE96" w14:textId="62936A05" w:rsidR="007B05C1" w:rsidRPr="00205359" w:rsidRDefault="00030C7F">
      <w:pPr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color w:val="1F497D" w:themeColor="text2"/>
          <w:sz w:val="24"/>
        </w:rPr>
        <w:t>Incursio</w:t>
      </w:r>
      <w:r w:rsidR="00205359" w:rsidRPr="00205359">
        <w:rPr>
          <w:rFonts w:ascii="Arial" w:hAnsi="Arial" w:cs="Arial"/>
          <w:b/>
          <w:color w:val="1F497D" w:themeColor="text2"/>
          <w:sz w:val="24"/>
        </w:rPr>
        <w:t>n risk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3105"/>
        <w:gridCol w:w="344"/>
        <w:gridCol w:w="1747"/>
        <w:gridCol w:w="2008"/>
        <w:gridCol w:w="1007"/>
        <w:gridCol w:w="2483"/>
      </w:tblGrid>
      <w:tr w:rsidR="00205359" w:rsidRPr="00205359" w14:paraId="21AB7E80" w14:textId="77777777" w:rsidTr="5C9123C2">
        <w:tc>
          <w:tcPr>
            <w:tcW w:w="13948" w:type="dxa"/>
            <w:gridSpan w:val="7"/>
            <w:tcBorders>
              <w:bottom w:val="single" w:sz="4" w:space="0" w:color="auto"/>
            </w:tcBorders>
            <w:shd w:val="clear" w:color="auto" w:fill="1F497D" w:themeFill="text2"/>
          </w:tcPr>
          <w:p w14:paraId="20ACD671" w14:textId="6E8323F9" w:rsidR="00205359" w:rsidRPr="00205359" w:rsidRDefault="00030C7F" w:rsidP="00205359">
            <w:pPr>
              <w:spacing w:before="120" w:after="120"/>
              <w:rPr>
                <w:color w:val="FFFFFF" w:themeColor="background1"/>
              </w:rPr>
            </w:pPr>
            <w:r w:rsidRPr="5C9123C2">
              <w:rPr>
                <w:color w:val="FFFFFF" w:themeColor="background1"/>
              </w:rPr>
              <w:t>In</w:t>
            </w:r>
            <w:r w:rsidR="00205359" w:rsidRPr="5C9123C2">
              <w:rPr>
                <w:color w:val="FFFFFF" w:themeColor="background1"/>
              </w:rPr>
              <w:t xml:space="preserve">cursion </w:t>
            </w:r>
            <w:proofErr w:type="gramStart"/>
            <w:r w:rsidR="00205359" w:rsidRPr="5C9123C2">
              <w:rPr>
                <w:color w:val="FFFFFF" w:themeColor="background1"/>
              </w:rPr>
              <w:t>details</w:t>
            </w:r>
            <w:r w:rsidR="2F6D9E4D" w:rsidRPr="5C9123C2">
              <w:rPr>
                <w:color w:val="FFFFFF" w:themeColor="background1"/>
              </w:rPr>
              <w:t xml:space="preserve">  </w:t>
            </w:r>
            <w:r w:rsidR="002E346C">
              <w:rPr>
                <w:color w:val="FFFFFF" w:themeColor="background1"/>
              </w:rPr>
              <w:t>Mini</w:t>
            </w:r>
            <w:proofErr w:type="gramEnd"/>
            <w:r w:rsidR="002E346C">
              <w:rPr>
                <w:color w:val="FFFFFF" w:themeColor="background1"/>
              </w:rPr>
              <w:t xml:space="preserve"> Golf Incursion</w:t>
            </w:r>
          </w:p>
        </w:tc>
      </w:tr>
      <w:tr w:rsidR="00205359" w14:paraId="667200A2" w14:textId="77777777" w:rsidTr="5C9123C2">
        <w:tc>
          <w:tcPr>
            <w:tcW w:w="3254" w:type="dxa"/>
            <w:shd w:val="clear" w:color="auto" w:fill="D9D9D9" w:themeFill="background1" w:themeFillShade="D9"/>
          </w:tcPr>
          <w:p w14:paraId="4B20B8FC" w14:textId="71E26192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Date(s)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</w:t>
            </w:r>
          </w:p>
        </w:tc>
        <w:tc>
          <w:tcPr>
            <w:tcW w:w="3449" w:type="dxa"/>
            <w:gridSpan w:val="2"/>
            <w:shd w:val="clear" w:color="auto" w:fill="D9D9D9" w:themeFill="background1" w:themeFillShade="D9"/>
          </w:tcPr>
          <w:p w14:paraId="41657623" w14:textId="487CCC22" w:rsidR="00205359" w:rsidRPr="006113F8" w:rsidRDefault="002E346C" w:rsidP="4EA0339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E346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October</w:t>
            </w:r>
            <w:r w:rsidR="027433CC" w:rsidRPr="5C9123C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3755" w:type="dxa"/>
            <w:gridSpan w:val="2"/>
            <w:shd w:val="clear" w:color="auto" w:fill="D9D9D9" w:themeFill="background1" w:themeFillShade="D9"/>
          </w:tcPr>
          <w:p w14:paraId="6C71E757" w14:textId="5CF7F6C4" w:rsidR="00205359" w:rsidRPr="006113F8" w:rsidRDefault="00030C7F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Inc</w:t>
            </w:r>
            <w:r w:rsidR="00205359" w:rsidRPr="006113F8">
              <w:rPr>
                <w:sz w:val="20"/>
              </w:rPr>
              <w:t>ursion destination</w:t>
            </w:r>
          </w:p>
        </w:tc>
        <w:tc>
          <w:tcPr>
            <w:tcW w:w="3490" w:type="dxa"/>
            <w:gridSpan w:val="2"/>
            <w:shd w:val="clear" w:color="auto" w:fill="D9D9D9" w:themeFill="background1" w:themeFillShade="D9"/>
          </w:tcPr>
          <w:p w14:paraId="68C4F182" w14:textId="7ED0F9EA" w:rsidR="00205359" w:rsidRPr="006113F8" w:rsidRDefault="00660AF9" w:rsidP="4EA03395">
            <w:pPr>
              <w:spacing w:before="120" w:after="120"/>
              <w:rPr>
                <w:sz w:val="20"/>
                <w:szCs w:val="20"/>
              </w:rPr>
            </w:pPr>
            <w:r w:rsidRPr="5C9123C2">
              <w:rPr>
                <w:sz w:val="20"/>
                <w:szCs w:val="20"/>
              </w:rPr>
              <w:t>Pulteney Grammar S</w:t>
            </w:r>
            <w:r w:rsidR="5850DF71" w:rsidRPr="5C9123C2">
              <w:rPr>
                <w:sz w:val="20"/>
                <w:szCs w:val="20"/>
              </w:rPr>
              <w:t>chool</w:t>
            </w:r>
            <w:r w:rsidR="002E346C">
              <w:rPr>
                <w:sz w:val="20"/>
                <w:szCs w:val="20"/>
              </w:rPr>
              <w:t xml:space="preserve"> Senior Grass area</w:t>
            </w:r>
          </w:p>
        </w:tc>
      </w:tr>
      <w:tr w:rsidR="00205359" w14:paraId="30A6C0AA" w14:textId="77777777" w:rsidTr="5C9123C2">
        <w:tc>
          <w:tcPr>
            <w:tcW w:w="3254" w:type="dxa"/>
            <w:tcBorders>
              <w:bottom w:val="single" w:sz="4" w:space="0" w:color="auto"/>
            </w:tcBorders>
          </w:tcPr>
          <w:p w14:paraId="3E8F4315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Departure and arrival times</w:t>
            </w:r>
          </w:p>
        </w:tc>
        <w:tc>
          <w:tcPr>
            <w:tcW w:w="10694" w:type="dxa"/>
            <w:gridSpan w:val="6"/>
            <w:tcBorders>
              <w:bottom w:val="single" w:sz="4" w:space="0" w:color="auto"/>
            </w:tcBorders>
          </w:tcPr>
          <w:p w14:paraId="190D5C9D" w14:textId="48336892" w:rsidR="00205359" w:rsidRPr="006113F8" w:rsidRDefault="002E346C" w:rsidP="611DC2D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9am-3pm</w:t>
            </w:r>
          </w:p>
        </w:tc>
      </w:tr>
      <w:tr w:rsidR="00205359" w14:paraId="6D5F86A1" w14:textId="77777777" w:rsidTr="5C9123C2">
        <w:tc>
          <w:tcPr>
            <w:tcW w:w="3254" w:type="dxa"/>
            <w:shd w:val="clear" w:color="auto" w:fill="D9D9D9" w:themeFill="background1" w:themeFillShade="D9"/>
          </w:tcPr>
          <w:p w14:paraId="0839F421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Proposed activities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14:paraId="32575C92" w14:textId="5E518D83" w:rsidR="00205359" w:rsidRPr="006113F8" w:rsidRDefault="008F7CAB" w:rsidP="4EA03395">
            <w:pPr>
              <w:spacing w:before="120" w:after="1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 hole</w:t>
            </w:r>
            <w:proofErr w:type="gramEnd"/>
            <w:r>
              <w:rPr>
                <w:sz w:val="20"/>
                <w:szCs w:val="20"/>
              </w:rPr>
              <w:t xml:space="preserve"> golf course being delivered to OSHC for mini golf activities. Lawn </w:t>
            </w:r>
            <w:r w:rsidR="0078524D">
              <w:rPr>
                <w:sz w:val="20"/>
                <w:szCs w:val="20"/>
              </w:rPr>
              <w:t xml:space="preserve">games, including bocci, </w:t>
            </w:r>
            <w:proofErr w:type="spellStart"/>
            <w:r w:rsidR="0078524D">
              <w:rPr>
                <w:sz w:val="20"/>
                <w:szCs w:val="20"/>
              </w:rPr>
              <w:t>Finska</w:t>
            </w:r>
            <w:proofErr w:type="spellEnd"/>
            <w:r w:rsidR="0078524D">
              <w:rPr>
                <w:sz w:val="20"/>
                <w:szCs w:val="20"/>
              </w:rPr>
              <w:t>, Frisbee and cricket throughout the afternoon</w:t>
            </w:r>
          </w:p>
        </w:tc>
        <w:tc>
          <w:tcPr>
            <w:tcW w:w="5498" w:type="dxa"/>
            <w:gridSpan w:val="3"/>
            <w:shd w:val="clear" w:color="auto" w:fill="D9D9D9" w:themeFill="background1" w:themeFillShade="D9"/>
          </w:tcPr>
          <w:p w14:paraId="5C872AEC" w14:textId="7992FF5C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Water hazards</w:t>
            </w:r>
            <w:r w:rsidR="00056124">
              <w:rPr>
                <w:sz w:val="20"/>
              </w:rPr>
              <w:t>? No</w:t>
            </w:r>
          </w:p>
          <w:p w14:paraId="4886906D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205359" w14:paraId="1BEB37C0" w14:textId="77777777" w:rsidTr="5C9123C2">
        <w:tc>
          <w:tcPr>
            <w:tcW w:w="3254" w:type="dxa"/>
            <w:shd w:val="clear" w:color="auto" w:fill="D9D9D9" w:themeFill="background1" w:themeFillShade="D9"/>
          </w:tcPr>
          <w:p w14:paraId="566F0057" w14:textId="5251118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Name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10694" w:type="dxa"/>
            <w:gridSpan w:val="6"/>
            <w:shd w:val="clear" w:color="auto" w:fill="D9D9D9" w:themeFill="background1" w:themeFillShade="D9"/>
          </w:tcPr>
          <w:p w14:paraId="7B6CE71D" w14:textId="54C9BDAA" w:rsidR="00205359" w:rsidRPr="006113F8" w:rsidRDefault="0BFA1150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sz w:val="20"/>
                <w:szCs w:val="20"/>
              </w:rPr>
              <w:t>Barb Francis</w:t>
            </w:r>
          </w:p>
        </w:tc>
      </w:tr>
      <w:tr w:rsidR="00E246F7" w14:paraId="008D5C2B" w14:textId="77777777" w:rsidTr="5C9123C2">
        <w:tc>
          <w:tcPr>
            <w:tcW w:w="3254" w:type="dxa"/>
            <w:tcBorders>
              <w:bottom w:val="single" w:sz="4" w:space="0" w:color="auto"/>
            </w:tcBorders>
          </w:tcPr>
          <w:p w14:paraId="29C6901A" w14:textId="3E5F02A1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Contact number of </w:t>
            </w:r>
            <w:r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5196" w:type="dxa"/>
            <w:gridSpan w:val="3"/>
            <w:tcBorders>
              <w:bottom w:val="single" w:sz="4" w:space="0" w:color="auto"/>
            </w:tcBorders>
          </w:tcPr>
          <w:p w14:paraId="4192F6A2" w14:textId="11742DF0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(BH) 8216 5545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498" w:type="dxa"/>
            <w:gridSpan w:val="3"/>
            <w:tcBorders>
              <w:bottom w:val="single" w:sz="4" w:space="0" w:color="auto"/>
            </w:tcBorders>
          </w:tcPr>
          <w:p w14:paraId="3E0C7FBD" w14:textId="41160737" w:rsidR="00E246F7" w:rsidRPr="006113F8" w:rsidRDefault="00E246F7" w:rsidP="00E246F7">
            <w:pPr>
              <w:spacing w:before="120" w:after="120"/>
              <w:rPr>
                <w:sz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(M) 0459 881 682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205359" w14:paraId="6328030A" w14:textId="77777777" w:rsidTr="5C9123C2">
        <w:tc>
          <w:tcPr>
            <w:tcW w:w="3254" w:type="dxa"/>
            <w:shd w:val="clear" w:color="auto" w:fill="D9D9D9" w:themeFill="background1" w:themeFillShade="D9"/>
          </w:tcPr>
          <w:p w14:paraId="4A157D51" w14:textId="416CDE0F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Number of children attending </w:t>
            </w:r>
            <w:r w:rsidR="00030C7F">
              <w:rPr>
                <w:sz w:val="20"/>
              </w:rPr>
              <w:t>Inc</w:t>
            </w:r>
            <w:r w:rsidRPr="006113F8">
              <w:rPr>
                <w:sz w:val="20"/>
              </w:rPr>
              <w:t>ursion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</w:tcPr>
          <w:p w14:paraId="35755FE6" w14:textId="30635C82" w:rsidR="00205359" w:rsidRPr="006113F8" w:rsidRDefault="510C17E1" w:rsidP="4EA03395">
            <w:pPr>
              <w:spacing w:before="120" w:after="120"/>
              <w:rPr>
                <w:sz w:val="20"/>
                <w:szCs w:val="20"/>
              </w:rPr>
            </w:pPr>
            <w:r w:rsidRPr="5D66060E">
              <w:rPr>
                <w:sz w:val="20"/>
                <w:szCs w:val="20"/>
              </w:rPr>
              <w:t>50</w:t>
            </w:r>
          </w:p>
        </w:tc>
        <w:tc>
          <w:tcPr>
            <w:tcW w:w="3015" w:type="dxa"/>
            <w:gridSpan w:val="2"/>
            <w:shd w:val="clear" w:color="auto" w:fill="D9D9D9" w:themeFill="background1" w:themeFillShade="D9"/>
          </w:tcPr>
          <w:p w14:paraId="72ECC6D4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Number of educators/parents/volunteers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74AF2B0A" w14:textId="77777777" w:rsidR="00205359" w:rsidRDefault="007B4408" w:rsidP="00205359">
            <w:pPr>
              <w:spacing w:before="120" w:after="120"/>
              <w:rPr>
                <w:sz w:val="20"/>
              </w:rPr>
            </w:pPr>
            <w:r w:rsidRPr="5D66060E">
              <w:rPr>
                <w:sz w:val="20"/>
                <w:szCs w:val="20"/>
              </w:rPr>
              <w:t xml:space="preserve">5 Educators </w:t>
            </w:r>
          </w:p>
          <w:p w14:paraId="3C5802C6" w14:textId="70804504" w:rsidR="7D528F8B" w:rsidRDefault="7D528F8B" w:rsidP="5D66060E">
            <w:pPr>
              <w:spacing w:before="120" w:after="120"/>
              <w:rPr>
                <w:sz w:val="20"/>
                <w:szCs w:val="20"/>
              </w:rPr>
            </w:pPr>
            <w:r w:rsidRPr="5D66060E">
              <w:rPr>
                <w:sz w:val="20"/>
                <w:szCs w:val="20"/>
              </w:rPr>
              <w:t>Including OSHC Co Ordinator</w:t>
            </w:r>
          </w:p>
          <w:p w14:paraId="0094AFC7" w14:textId="0BF58B14" w:rsidR="00397601" w:rsidRPr="006113F8" w:rsidRDefault="00397601" w:rsidP="4EA03395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05359" w14:paraId="0F091ACC" w14:textId="77777777" w:rsidTr="5C9123C2">
        <w:tc>
          <w:tcPr>
            <w:tcW w:w="3254" w:type="dxa"/>
          </w:tcPr>
          <w:p w14:paraId="110974BF" w14:textId="1E29D04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Educator to child ratio, including whether this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warrants a higher ratio?</w:t>
            </w:r>
          </w:p>
          <w:p w14:paraId="32D087B9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10694" w:type="dxa"/>
            <w:gridSpan w:val="6"/>
          </w:tcPr>
          <w:p w14:paraId="04F390DD" w14:textId="5DE002CA" w:rsidR="00205359" w:rsidRPr="006113F8" w:rsidRDefault="00AE5339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1:15</w:t>
            </w:r>
          </w:p>
        </w:tc>
      </w:tr>
      <w:tr w:rsidR="00205359" w:rsidRPr="00205359" w14:paraId="51D58E26" w14:textId="77777777" w:rsidTr="5C9123C2">
        <w:tc>
          <w:tcPr>
            <w:tcW w:w="13948" w:type="dxa"/>
            <w:gridSpan w:val="7"/>
            <w:shd w:val="clear" w:color="auto" w:fill="1F497D" w:themeFill="text2"/>
          </w:tcPr>
          <w:p w14:paraId="6B55B389" w14:textId="6F77F0E6" w:rsidR="00205359" w:rsidRPr="00205359" w:rsidRDefault="00030C7F" w:rsidP="006113F8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="00205359" w:rsidRPr="00205359">
              <w:rPr>
                <w:color w:val="FFFFFF" w:themeColor="background1"/>
              </w:rPr>
              <w:t>cursion</w:t>
            </w:r>
            <w:r w:rsidR="006113F8">
              <w:rPr>
                <w:color w:val="FFFFFF" w:themeColor="background1"/>
              </w:rPr>
              <w:t xml:space="preserve"> checklist</w:t>
            </w:r>
          </w:p>
        </w:tc>
      </w:tr>
      <w:tr w:rsidR="00205359" w14:paraId="25FF1C3C" w14:textId="77777777" w:rsidTr="5C9123C2">
        <w:tc>
          <w:tcPr>
            <w:tcW w:w="6359" w:type="dxa"/>
            <w:gridSpan w:val="2"/>
            <w:tcBorders>
              <w:bottom w:val="single" w:sz="4" w:space="0" w:color="auto"/>
            </w:tcBorders>
          </w:tcPr>
          <w:p w14:paraId="08BB198E" w14:textId="33F4B43D" w:rsidR="00205359" w:rsidRPr="006113F8" w:rsidRDefault="006113F8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rFonts w:ascii="Wingdings" w:hAnsi="Wingdings"/>
                <w:sz w:val="20"/>
                <w:szCs w:val="20"/>
              </w:rPr>
              <w:t></w:t>
            </w:r>
            <w:r w:rsidR="3363EDDB" w:rsidRPr="4EA03395">
              <w:rPr>
                <w:rFonts w:ascii="Wingdings" w:hAnsi="Wingdings"/>
                <w:sz w:val="20"/>
                <w:szCs w:val="20"/>
              </w:rPr>
              <w:t>x</w:t>
            </w:r>
            <w:r w:rsidRPr="4EA03395">
              <w:rPr>
                <w:rFonts w:ascii="Wingdings" w:hAnsi="Wingdings"/>
                <w:sz w:val="20"/>
                <w:szCs w:val="20"/>
              </w:rPr>
              <w:t></w:t>
            </w:r>
            <w:r w:rsidR="00205359" w:rsidRPr="4EA03395">
              <w:rPr>
                <w:sz w:val="20"/>
                <w:szCs w:val="20"/>
              </w:rPr>
              <w:t>First aid kit</w:t>
            </w:r>
          </w:p>
        </w:tc>
        <w:tc>
          <w:tcPr>
            <w:tcW w:w="7589" w:type="dxa"/>
            <w:gridSpan w:val="5"/>
            <w:tcBorders>
              <w:bottom w:val="single" w:sz="4" w:space="0" w:color="auto"/>
            </w:tcBorders>
          </w:tcPr>
          <w:p w14:paraId="0CD01695" w14:textId="66DD4FA9" w:rsidR="00205359" w:rsidRPr="006113F8" w:rsidRDefault="006113F8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rFonts w:ascii="Wingdings" w:hAnsi="Wingdings"/>
                <w:sz w:val="20"/>
                <w:szCs w:val="20"/>
              </w:rPr>
              <w:t></w:t>
            </w:r>
            <w:r w:rsidRPr="4EA03395">
              <w:rPr>
                <w:rFonts w:ascii="Wingdings" w:hAnsi="Wingdings"/>
                <w:sz w:val="20"/>
                <w:szCs w:val="20"/>
              </w:rPr>
              <w:t></w:t>
            </w:r>
            <w:r w:rsidR="62DA3C33" w:rsidRPr="4EA03395">
              <w:rPr>
                <w:rFonts w:ascii="Wingdings" w:hAnsi="Wingdings"/>
                <w:sz w:val="20"/>
                <w:szCs w:val="20"/>
              </w:rPr>
              <w:t>x</w:t>
            </w:r>
            <w:r w:rsidRPr="4EA03395">
              <w:rPr>
                <w:sz w:val="20"/>
                <w:szCs w:val="20"/>
              </w:rPr>
              <w:t>List of adults participating in the excursion</w:t>
            </w:r>
          </w:p>
        </w:tc>
      </w:tr>
      <w:tr w:rsidR="00205359" w14:paraId="17510CDE" w14:textId="77777777" w:rsidTr="5C9123C2">
        <w:tc>
          <w:tcPr>
            <w:tcW w:w="6359" w:type="dxa"/>
            <w:gridSpan w:val="2"/>
            <w:shd w:val="clear" w:color="auto" w:fill="D9D9D9" w:themeFill="background1" w:themeFillShade="D9"/>
          </w:tcPr>
          <w:p w14:paraId="46EAF5ED" w14:textId="6700DC13" w:rsidR="00205359" w:rsidRPr="006113F8" w:rsidRDefault="006113F8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rFonts w:ascii="Wingdings" w:hAnsi="Wingdings"/>
                <w:sz w:val="20"/>
                <w:szCs w:val="20"/>
              </w:rPr>
              <w:t></w:t>
            </w:r>
            <w:r w:rsidRPr="4EA03395">
              <w:rPr>
                <w:rFonts w:ascii="Wingdings" w:hAnsi="Wingdings"/>
                <w:sz w:val="20"/>
                <w:szCs w:val="20"/>
              </w:rPr>
              <w:t></w:t>
            </w:r>
            <w:r w:rsidR="00CD8783" w:rsidRPr="4EA03395">
              <w:rPr>
                <w:rFonts w:ascii="Wingdings" w:hAnsi="Wingdings"/>
                <w:sz w:val="20"/>
                <w:szCs w:val="20"/>
              </w:rPr>
              <w:t>x</w:t>
            </w:r>
            <w:r w:rsidRPr="4EA03395">
              <w:rPr>
                <w:sz w:val="20"/>
                <w:szCs w:val="20"/>
              </w:rPr>
              <w:t xml:space="preserve">List of children attending the </w:t>
            </w:r>
            <w:r w:rsidR="00030C7F" w:rsidRPr="4EA03395">
              <w:rPr>
                <w:sz w:val="20"/>
                <w:szCs w:val="20"/>
              </w:rPr>
              <w:t>In</w:t>
            </w:r>
            <w:r w:rsidRPr="4EA03395">
              <w:rPr>
                <w:sz w:val="20"/>
                <w:szCs w:val="20"/>
              </w:rPr>
              <w:t>cursion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</w:tcPr>
          <w:p w14:paraId="3EE94D8E" w14:textId="760F26D6" w:rsidR="00205359" w:rsidRPr="006113F8" w:rsidRDefault="006113F8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rFonts w:ascii="Wingdings" w:hAnsi="Wingdings"/>
                <w:sz w:val="20"/>
                <w:szCs w:val="20"/>
              </w:rPr>
              <w:t></w:t>
            </w:r>
            <w:r w:rsidRPr="4EA03395">
              <w:rPr>
                <w:rFonts w:ascii="Wingdings" w:hAnsi="Wingdings"/>
                <w:sz w:val="20"/>
                <w:szCs w:val="20"/>
              </w:rPr>
              <w:t></w:t>
            </w:r>
            <w:r w:rsidR="20A40E09" w:rsidRPr="4EA03395">
              <w:rPr>
                <w:rFonts w:ascii="Wingdings" w:hAnsi="Wingdings"/>
                <w:sz w:val="20"/>
                <w:szCs w:val="20"/>
              </w:rPr>
              <w:t>x</w:t>
            </w:r>
            <w:r w:rsidRPr="4EA03395">
              <w:rPr>
                <w:sz w:val="20"/>
                <w:szCs w:val="20"/>
              </w:rPr>
              <w:t>Contact information for each adult</w:t>
            </w:r>
          </w:p>
        </w:tc>
      </w:tr>
      <w:tr w:rsidR="006113F8" w14:paraId="364A3307" w14:textId="77777777" w:rsidTr="5C9123C2">
        <w:tc>
          <w:tcPr>
            <w:tcW w:w="6359" w:type="dxa"/>
            <w:gridSpan w:val="2"/>
            <w:tcBorders>
              <w:bottom w:val="single" w:sz="4" w:space="0" w:color="auto"/>
            </w:tcBorders>
          </w:tcPr>
          <w:p w14:paraId="1B6750AE" w14:textId="12774E6B" w:rsidR="006113F8" w:rsidRPr="006113F8" w:rsidRDefault="006113F8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rFonts w:ascii="Wingdings" w:hAnsi="Wingdings"/>
                <w:sz w:val="20"/>
                <w:szCs w:val="20"/>
              </w:rPr>
              <w:t></w:t>
            </w:r>
            <w:r w:rsidRPr="4EA03395">
              <w:rPr>
                <w:rFonts w:ascii="Wingdings" w:hAnsi="Wingdings"/>
                <w:sz w:val="20"/>
                <w:szCs w:val="20"/>
              </w:rPr>
              <w:t></w:t>
            </w:r>
            <w:r w:rsidR="263FBD4C" w:rsidRPr="4EA03395">
              <w:rPr>
                <w:rFonts w:ascii="Wingdings" w:hAnsi="Wingdings"/>
                <w:sz w:val="20"/>
                <w:szCs w:val="20"/>
              </w:rPr>
              <w:t>x</w:t>
            </w:r>
            <w:r w:rsidRPr="4EA03395">
              <w:rPr>
                <w:sz w:val="20"/>
                <w:szCs w:val="20"/>
              </w:rPr>
              <w:t>Contact information for each child</w:t>
            </w:r>
          </w:p>
        </w:tc>
        <w:tc>
          <w:tcPr>
            <w:tcW w:w="7589" w:type="dxa"/>
            <w:gridSpan w:val="5"/>
            <w:tcBorders>
              <w:bottom w:val="single" w:sz="4" w:space="0" w:color="auto"/>
            </w:tcBorders>
          </w:tcPr>
          <w:p w14:paraId="658EE73E" w14:textId="6AB1E5BF" w:rsidR="006113F8" w:rsidRPr="006113F8" w:rsidRDefault="006113F8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rFonts w:ascii="Wingdings" w:hAnsi="Wingdings"/>
                <w:sz w:val="20"/>
                <w:szCs w:val="20"/>
              </w:rPr>
              <w:t></w:t>
            </w:r>
            <w:r w:rsidR="12C76A9E" w:rsidRPr="4EA03395">
              <w:rPr>
                <w:rFonts w:ascii="Wingdings" w:hAnsi="Wingdings"/>
                <w:sz w:val="20"/>
                <w:szCs w:val="20"/>
              </w:rPr>
              <w:t>x</w:t>
            </w:r>
            <w:r w:rsidRPr="4EA03395">
              <w:rPr>
                <w:rFonts w:ascii="Wingdings" w:hAnsi="Wingdings"/>
                <w:sz w:val="20"/>
                <w:szCs w:val="20"/>
              </w:rPr>
              <w:t></w:t>
            </w:r>
            <w:r w:rsidRPr="4EA03395">
              <w:rPr>
                <w:sz w:val="20"/>
                <w:szCs w:val="20"/>
              </w:rPr>
              <w:t>Mobile phone / other means of communicating with the service &amp; emergency services</w:t>
            </w:r>
          </w:p>
        </w:tc>
      </w:tr>
      <w:tr w:rsidR="006113F8" w14:paraId="692C50EE" w14:textId="77777777" w:rsidTr="5C9123C2">
        <w:tc>
          <w:tcPr>
            <w:tcW w:w="6359" w:type="dxa"/>
            <w:gridSpan w:val="2"/>
            <w:shd w:val="clear" w:color="auto" w:fill="D9D9D9" w:themeFill="background1" w:themeFillShade="D9"/>
          </w:tcPr>
          <w:p w14:paraId="579476E6" w14:textId="7B7244AA" w:rsidR="006113F8" w:rsidRPr="006113F8" w:rsidRDefault="006113F8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rFonts w:ascii="Wingdings" w:hAnsi="Wingdings"/>
                <w:sz w:val="20"/>
                <w:szCs w:val="20"/>
              </w:rPr>
              <w:lastRenderedPageBreak/>
              <w:t></w:t>
            </w:r>
            <w:r w:rsidRPr="4EA03395">
              <w:rPr>
                <w:rFonts w:ascii="Wingdings" w:hAnsi="Wingdings"/>
                <w:sz w:val="20"/>
                <w:szCs w:val="20"/>
              </w:rPr>
              <w:t></w:t>
            </w:r>
            <w:r w:rsidR="70E82AD7" w:rsidRPr="4EA03395">
              <w:rPr>
                <w:rFonts w:ascii="Wingdings" w:hAnsi="Wingdings"/>
                <w:sz w:val="20"/>
                <w:szCs w:val="20"/>
              </w:rPr>
              <w:t>x</w:t>
            </w:r>
            <w:r w:rsidRPr="4EA03395">
              <w:rPr>
                <w:sz w:val="20"/>
                <w:szCs w:val="20"/>
              </w:rPr>
              <w:t>Medical information for each child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</w:tcPr>
          <w:p w14:paraId="75A229D9" w14:textId="77D82812" w:rsidR="006113F8" w:rsidRPr="006113F8" w:rsidRDefault="006113F8" w:rsidP="4EA03395">
            <w:pPr>
              <w:spacing w:before="120" w:after="120"/>
              <w:rPr>
                <w:sz w:val="20"/>
                <w:szCs w:val="20"/>
              </w:rPr>
            </w:pPr>
            <w:r w:rsidRPr="4EA03395">
              <w:rPr>
                <w:rFonts w:ascii="Wingdings" w:hAnsi="Wingdings"/>
                <w:sz w:val="20"/>
                <w:szCs w:val="20"/>
              </w:rPr>
              <w:t></w:t>
            </w:r>
            <w:r w:rsidRPr="4EA03395">
              <w:rPr>
                <w:rFonts w:ascii="Wingdings" w:hAnsi="Wingdings"/>
                <w:sz w:val="20"/>
                <w:szCs w:val="20"/>
              </w:rPr>
              <w:t></w:t>
            </w:r>
            <w:r w:rsidR="6D0B1766" w:rsidRPr="4EA03395">
              <w:rPr>
                <w:rFonts w:ascii="Wingdings" w:hAnsi="Wingdings"/>
                <w:sz w:val="20"/>
                <w:szCs w:val="20"/>
              </w:rPr>
              <w:t>x</w:t>
            </w:r>
            <w:r w:rsidRPr="4EA03395">
              <w:rPr>
                <w:sz w:val="20"/>
                <w:szCs w:val="20"/>
              </w:rPr>
              <w:t>Other items, please list</w:t>
            </w:r>
          </w:p>
        </w:tc>
      </w:tr>
    </w:tbl>
    <w:p w14:paraId="6429B843" w14:textId="77777777" w:rsidR="00205359" w:rsidRDefault="00205359" w:rsidP="006113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24"/>
        <w:gridCol w:w="2326"/>
        <w:gridCol w:w="2346"/>
        <w:gridCol w:w="2317"/>
        <w:gridCol w:w="2317"/>
      </w:tblGrid>
      <w:tr w:rsidR="007B05C1" w:rsidRPr="00205359" w14:paraId="177061DA" w14:textId="77777777" w:rsidTr="5C9123C2">
        <w:tc>
          <w:tcPr>
            <w:tcW w:w="13948" w:type="dxa"/>
            <w:gridSpan w:val="6"/>
            <w:shd w:val="clear" w:color="auto" w:fill="1F497D" w:themeFill="text2"/>
          </w:tcPr>
          <w:p w14:paraId="2F8EE192" w14:textId="77777777" w:rsidR="007B05C1" w:rsidRPr="00205359" w:rsidRDefault="007B05C1" w:rsidP="007B05C1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assessment</w:t>
            </w:r>
          </w:p>
        </w:tc>
      </w:tr>
      <w:tr w:rsidR="006715A0" w14:paraId="6C439B09" w14:textId="77777777" w:rsidTr="5C9123C2">
        <w:tc>
          <w:tcPr>
            <w:tcW w:w="2318" w:type="dxa"/>
            <w:tcBorders>
              <w:bottom w:val="single" w:sz="4" w:space="0" w:color="auto"/>
            </w:tcBorders>
          </w:tcPr>
          <w:p w14:paraId="4D66AA6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Activity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6A52DA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Hazard identified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39D63F62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 xml:space="preserve">Risk assessment </w:t>
            </w:r>
          </w:p>
          <w:p w14:paraId="6B4A5E0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(use matrix)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1F07158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Elimination/control measures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DD2B3BD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Who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47463A9E" w14:textId="77777777" w:rsidR="007B05C1" w:rsidRPr="00A84580" w:rsidRDefault="007B05C1" w:rsidP="007B05C1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When</w:t>
            </w:r>
          </w:p>
        </w:tc>
      </w:tr>
      <w:tr w:rsidR="006715A0" w14:paraId="1C2B25C0" w14:textId="77777777" w:rsidTr="00AA4E3C">
        <w:tc>
          <w:tcPr>
            <w:tcW w:w="2318" w:type="dxa"/>
            <w:shd w:val="clear" w:color="auto" w:fill="D9D9D9" w:themeFill="background1" w:themeFillShade="D9"/>
          </w:tcPr>
          <w:p w14:paraId="789F87BA" w14:textId="1B8E0406" w:rsidR="007B05C1" w:rsidRDefault="00504869" w:rsidP="4EA0339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Physical </w:t>
            </w:r>
            <w:r w:rsidR="5334B1B2" w:rsidRPr="5D66060E">
              <w:rPr>
                <w:sz w:val="20"/>
                <w:szCs w:val="20"/>
              </w:rPr>
              <w:t>Movement and</w:t>
            </w:r>
            <w:r w:rsidR="106A5F85" w:rsidRPr="5D66060E">
              <w:rPr>
                <w:sz w:val="20"/>
                <w:szCs w:val="20"/>
              </w:rPr>
              <w:t xml:space="preserve"> awareness of </w:t>
            </w:r>
            <w:proofErr w:type="spellStart"/>
            <w:r w:rsidR="106A5F85" w:rsidRPr="5D66060E">
              <w:rPr>
                <w:sz w:val="20"/>
                <w:szCs w:val="20"/>
              </w:rPr>
              <w:t>saftety</w:t>
            </w:r>
            <w:proofErr w:type="spellEnd"/>
            <w:r w:rsidR="5334B1B2" w:rsidRPr="5D6606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021EB1BE" w14:textId="77777777" w:rsidR="007B05C1" w:rsidRDefault="714B0696" w:rsidP="4EA0339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4EA03395">
              <w:rPr>
                <w:sz w:val="20"/>
                <w:szCs w:val="20"/>
              </w:rPr>
              <w:t xml:space="preserve">Children may </w:t>
            </w:r>
            <w:r w:rsidR="00504869">
              <w:rPr>
                <w:sz w:val="20"/>
                <w:szCs w:val="20"/>
              </w:rPr>
              <w:t xml:space="preserve">be </w:t>
            </w:r>
            <w:proofErr w:type="gramStart"/>
            <w:r w:rsidR="00504869">
              <w:rPr>
                <w:sz w:val="20"/>
                <w:szCs w:val="20"/>
              </w:rPr>
              <w:t xml:space="preserve">injured </w:t>
            </w:r>
            <w:r w:rsidRPr="4EA03395">
              <w:rPr>
                <w:sz w:val="20"/>
                <w:szCs w:val="20"/>
              </w:rPr>
              <w:t xml:space="preserve"> or</w:t>
            </w:r>
            <w:proofErr w:type="gramEnd"/>
            <w:r w:rsidRPr="4EA03395">
              <w:rPr>
                <w:sz w:val="20"/>
                <w:szCs w:val="20"/>
              </w:rPr>
              <w:t xml:space="preserve"> cause injury during  session</w:t>
            </w:r>
          </w:p>
          <w:p w14:paraId="1B26D44C" w14:textId="0452E45F" w:rsidR="00DF73E8" w:rsidRDefault="00DF73E8" w:rsidP="4EA03395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2326" w:type="dxa"/>
            <w:shd w:val="clear" w:color="auto" w:fill="FFFF00"/>
          </w:tcPr>
          <w:p w14:paraId="3BAB267A" w14:textId="34B68E83" w:rsidR="007B05C1" w:rsidRPr="00AA4E3C" w:rsidRDefault="000201D0" w:rsidP="000201D0">
            <w:pPr>
              <w:spacing w:before="120" w:after="120"/>
              <w:rPr>
                <w:sz w:val="20"/>
                <w:highlight w:val="yellow"/>
              </w:rPr>
            </w:pPr>
            <w:r w:rsidRPr="00AA4E3C">
              <w:rPr>
                <w:sz w:val="20"/>
              </w:rPr>
              <w:t>m</w:t>
            </w:r>
            <w:r w:rsidRPr="00AA4E3C">
              <w:rPr>
                <w:sz w:val="20"/>
                <w:highlight w:val="yellow"/>
              </w:rPr>
              <w:t>o</w:t>
            </w:r>
            <w:r w:rsidRPr="00AA4E3C">
              <w:rPr>
                <w:sz w:val="20"/>
                <w:highlight w:val="yellow"/>
                <w:shd w:val="clear" w:color="auto" w:fill="FFFF00"/>
              </w:rPr>
              <w:t>derate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48B8EFD5" w14:textId="126AB12D" w:rsidR="007B05C1" w:rsidRDefault="6E689186" w:rsidP="5D66060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5D66060E">
              <w:rPr>
                <w:sz w:val="20"/>
                <w:szCs w:val="20"/>
              </w:rPr>
              <w:t xml:space="preserve">Children to reminded of safe use of </w:t>
            </w:r>
            <w:proofErr w:type="gramStart"/>
            <w:r w:rsidRPr="5D66060E">
              <w:rPr>
                <w:sz w:val="20"/>
                <w:szCs w:val="20"/>
              </w:rPr>
              <w:t>space .</w:t>
            </w:r>
            <w:proofErr w:type="gramEnd"/>
          </w:p>
          <w:p w14:paraId="49CB873F" w14:textId="77777777" w:rsidR="004E7F38" w:rsidRDefault="004E7F38" w:rsidP="0047127A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 to follow educator instructions regarding safe</w:t>
            </w:r>
            <w:r w:rsidR="0047127A">
              <w:rPr>
                <w:sz w:val="20"/>
              </w:rPr>
              <w:t xml:space="preserve">ty rules and practice. </w:t>
            </w:r>
          </w:p>
          <w:p w14:paraId="64D32092" w14:textId="77777777" w:rsidR="00AD644D" w:rsidRDefault="00AD644D" w:rsidP="0047127A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Students to take part in activity in 2 group – Prep and Kurrajong to allow for more </w:t>
            </w:r>
            <w:proofErr w:type="gramStart"/>
            <w:r w:rsidR="00373D02">
              <w:rPr>
                <w:sz w:val="20"/>
              </w:rPr>
              <w:t>age appropriate</w:t>
            </w:r>
            <w:proofErr w:type="gramEnd"/>
            <w:r w:rsidR="00373D02">
              <w:rPr>
                <w:sz w:val="20"/>
              </w:rPr>
              <w:t xml:space="preserve"> activities and more space.</w:t>
            </w:r>
          </w:p>
          <w:p w14:paraId="2FEFD902" w14:textId="03CDFDDA" w:rsidR="000201D0" w:rsidRDefault="000201D0" w:rsidP="0047127A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At least 1 Educator has </w:t>
            </w:r>
            <w:proofErr w:type="gramStart"/>
            <w:r>
              <w:rPr>
                <w:sz w:val="20"/>
              </w:rPr>
              <w:t>required first aid at all times</w:t>
            </w:r>
            <w:proofErr w:type="gramEnd"/>
          </w:p>
        </w:tc>
        <w:tc>
          <w:tcPr>
            <w:tcW w:w="2317" w:type="dxa"/>
            <w:shd w:val="clear" w:color="auto" w:fill="D9D9D9" w:themeFill="background1" w:themeFillShade="D9"/>
          </w:tcPr>
          <w:p w14:paraId="59C3071C" w14:textId="77777777" w:rsidR="00A45393" w:rsidRDefault="008E121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  <w:p w14:paraId="1F64EE88" w14:textId="77A84295" w:rsidR="008E1211" w:rsidRDefault="008E121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7E1F91D9" w14:textId="25347260" w:rsidR="007B05C1" w:rsidRDefault="5E265C09" w:rsidP="4EA0339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4EA03395">
              <w:rPr>
                <w:sz w:val="20"/>
                <w:szCs w:val="20"/>
              </w:rPr>
              <w:t xml:space="preserve">When children are involved </w:t>
            </w:r>
            <w:proofErr w:type="gramStart"/>
            <w:r w:rsidRPr="4EA03395">
              <w:rPr>
                <w:sz w:val="20"/>
                <w:szCs w:val="20"/>
              </w:rPr>
              <w:t>in  incursion</w:t>
            </w:r>
            <w:proofErr w:type="gramEnd"/>
          </w:p>
        </w:tc>
      </w:tr>
      <w:tr w:rsidR="006715A0" w14:paraId="587607E9" w14:textId="77777777" w:rsidTr="00AA4E3C">
        <w:tc>
          <w:tcPr>
            <w:tcW w:w="2318" w:type="dxa"/>
            <w:tcBorders>
              <w:bottom w:val="single" w:sz="4" w:space="0" w:color="auto"/>
            </w:tcBorders>
          </w:tcPr>
          <w:p w14:paraId="3E53EA3A" w14:textId="7989EF10" w:rsidR="007B05C1" w:rsidRDefault="000201D0" w:rsidP="5C9123C2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Equipment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6D3131A" w14:textId="77777777" w:rsidR="007B05C1" w:rsidRDefault="000201D0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Injury from i</w:t>
            </w:r>
            <w:r w:rsidR="00543C01">
              <w:rPr>
                <w:sz w:val="20"/>
              </w:rPr>
              <w:t>ncorrect or irresponsible use of equipment</w:t>
            </w:r>
          </w:p>
          <w:p w14:paraId="344D84BE" w14:textId="667E6727" w:rsidR="00DF73E8" w:rsidRDefault="00DF73E8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possible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00"/>
          </w:tcPr>
          <w:p w14:paraId="1CEA466A" w14:textId="4D85C4E8" w:rsidR="007B05C1" w:rsidRDefault="00543C0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629C1EBB" w14:textId="75794274" w:rsidR="007B05C1" w:rsidRDefault="00543C0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Children will be set clear </w:t>
            </w:r>
            <w:r w:rsidR="007359F3">
              <w:rPr>
                <w:sz w:val="20"/>
              </w:rPr>
              <w:t xml:space="preserve">expectations about when and how to </w:t>
            </w:r>
            <w:proofErr w:type="spellStart"/>
            <w:r w:rsidR="007359F3">
              <w:rPr>
                <w:sz w:val="20"/>
              </w:rPr>
              <w:t>usedifferent</w:t>
            </w:r>
            <w:proofErr w:type="spellEnd"/>
            <w:r w:rsidR="007359F3">
              <w:rPr>
                <w:sz w:val="20"/>
              </w:rPr>
              <w:t xml:space="preserve"> sports equipment by educators. </w:t>
            </w:r>
            <w:r w:rsidR="00A46506">
              <w:rPr>
                <w:sz w:val="20"/>
              </w:rPr>
              <w:t>Equipment will be arranged in a safe manner and students will be actively</w:t>
            </w:r>
            <w:r w:rsidR="00E6574A">
              <w:rPr>
                <w:sz w:val="20"/>
              </w:rPr>
              <w:t xml:space="preserve"> </w:t>
            </w:r>
            <w:proofErr w:type="gramStart"/>
            <w:r w:rsidR="00E6574A">
              <w:rPr>
                <w:sz w:val="20"/>
              </w:rPr>
              <w:t>supervised</w:t>
            </w:r>
            <w:r w:rsidR="00A46506">
              <w:rPr>
                <w:sz w:val="20"/>
              </w:rPr>
              <w:t xml:space="preserve"> </w:t>
            </w:r>
            <w:r w:rsidR="00E6574A">
              <w:rPr>
                <w:sz w:val="20"/>
              </w:rPr>
              <w:t>at all times</w:t>
            </w:r>
            <w:proofErr w:type="gramEnd"/>
            <w:r w:rsidR="00E6574A">
              <w:rPr>
                <w:sz w:val="20"/>
              </w:rPr>
              <w:t xml:space="preserve"> to ensure safety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67F269E9" w14:textId="77777777" w:rsidR="00F97006" w:rsidRDefault="00E6574A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All staff </w:t>
            </w:r>
          </w:p>
          <w:p w14:paraId="1A53DE0D" w14:textId="182AA26A" w:rsidR="00E6574A" w:rsidRDefault="00E6574A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1E7A64B4" w14:textId="13D7C8B1" w:rsidR="007B05C1" w:rsidRDefault="00AA4E3C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Incursions times and throughout the day</w:t>
            </w:r>
          </w:p>
        </w:tc>
      </w:tr>
      <w:tr w:rsidR="006715A0" w14:paraId="12A44077" w14:textId="77777777" w:rsidTr="5C9123C2">
        <w:tc>
          <w:tcPr>
            <w:tcW w:w="2318" w:type="dxa"/>
            <w:shd w:val="clear" w:color="auto" w:fill="D9D9D9" w:themeFill="background1" w:themeFillShade="D9"/>
          </w:tcPr>
          <w:p w14:paraId="431A4A2A" w14:textId="65E31DA3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</w:tcPr>
          <w:p w14:paraId="629C02E6" w14:textId="2325380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16282300" w14:textId="1314E1C0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6" w:type="dxa"/>
            <w:shd w:val="clear" w:color="auto" w:fill="D9D9D9" w:themeFill="background1" w:themeFillShade="D9"/>
          </w:tcPr>
          <w:p w14:paraId="1CD36AA1" w14:textId="3E350530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75AE5BBB" w14:textId="46E79B13" w:rsidR="00250A8F" w:rsidRDefault="00250A8F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3D020C72" w14:textId="4BBA26D6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715A0" w14:paraId="655223CF" w14:textId="77777777" w:rsidTr="5C9123C2">
        <w:tc>
          <w:tcPr>
            <w:tcW w:w="2318" w:type="dxa"/>
            <w:tcBorders>
              <w:bottom w:val="single" w:sz="4" w:space="0" w:color="auto"/>
            </w:tcBorders>
          </w:tcPr>
          <w:p w14:paraId="4249E0E9" w14:textId="0897F75A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27460FA8" w14:textId="6E9FEEC5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45D35EAC" w14:textId="36156A68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58E3C0A1" w14:textId="17125A0D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3461B9A7" w14:textId="2831BC52" w:rsidR="00D46C15" w:rsidRDefault="00D46C15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241C1B5A" w14:textId="54F4DFCA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6715A0" w14:paraId="7A59FF69" w14:textId="77777777" w:rsidTr="5C9123C2">
        <w:tc>
          <w:tcPr>
            <w:tcW w:w="2318" w:type="dxa"/>
            <w:shd w:val="clear" w:color="auto" w:fill="D9D9D9" w:themeFill="background1" w:themeFillShade="D9"/>
          </w:tcPr>
          <w:p w14:paraId="1B34AD6B" w14:textId="6ACB655E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</w:tcPr>
          <w:p w14:paraId="4EEDA6F4" w14:textId="64494AE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</w:tcPr>
          <w:p w14:paraId="0E2ACA9E" w14:textId="16C37AC3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46" w:type="dxa"/>
            <w:shd w:val="clear" w:color="auto" w:fill="D9D9D9" w:themeFill="background1" w:themeFillShade="D9"/>
          </w:tcPr>
          <w:p w14:paraId="1AABB910" w14:textId="3A9F927C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48E74DFD" w14:textId="10CA4401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6CA7BF12" w14:textId="48F8EDDE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</w:p>
        </w:tc>
      </w:tr>
    </w:tbl>
    <w:p w14:paraId="3CE594EF" w14:textId="77777777" w:rsidR="007B05C1" w:rsidRDefault="007B05C1" w:rsidP="00E7762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2"/>
        <w:gridCol w:w="2708"/>
        <w:gridCol w:w="2704"/>
        <w:gridCol w:w="2714"/>
      </w:tblGrid>
      <w:tr w:rsidR="007B05C1" w14:paraId="4EBA8AA9" w14:textId="77777777" w:rsidTr="5C9123C2">
        <w:tc>
          <w:tcPr>
            <w:tcW w:w="5822" w:type="dxa"/>
            <w:shd w:val="clear" w:color="auto" w:fill="D9D9D9" w:themeFill="background1" w:themeFillShade="D9"/>
          </w:tcPr>
          <w:p w14:paraId="4E8F582F" w14:textId="77777777" w:rsidR="007B05C1" w:rsidRDefault="007B05C1" w:rsidP="007B05C1">
            <w:pPr>
              <w:spacing w:before="120" w:after="120"/>
            </w:pPr>
            <w:r>
              <w:t>Plan prepared by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6C36E83A" w14:textId="6DE9C1D8" w:rsidR="007B05C1" w:rsidRDefault="21C8A71A" w:rsidP="007B05C1">
            <w:pPr>
              <w:spacing w:before="120" w:after="120"/>
            </w:pPr>
            <w:r>
              <w:t>Barb Francis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1177DB28" w14:textId="1F3F0148" w:rsidR="007B05C1" w:rsidRDefault="11C732D4" w:rsidP="007B05C1">
            <w:pPr>
              <w:spacing w:before="120" w:after="120"/>
            </w:pPr>
            <w:r>
              <w:t>Dat</w:t>
            </w:r>
            <w:r w:rsidR="00DF73E8">
              <w:t xml:space="preserve">e: </w:t>
            </w:r>
            <w:r w:rsidR="00883F3B">
              <w:t>25/8/2025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3E1F382A" w14:textId="04DA5482" w:rsidR="007B05C1" w:rsidRDefault="007B05C1" w:rsidP="007B05C1">
            <w:pPr>
              <w:spacing w:before="120" w:after="120"/>
            </w:pPr>
          </w:p>
        </w:tc>
      </w:tr>
      <w:tr w:rsidR="007B05C1" w14:paraId="2E1CE9CA" w14:textId="77777777" w:rsidTr="5C9123C2">
        <w:tc>
          <w:tcPr>
            <w:tcW w:w="5822" w:type="dxa"/>
            <w:tcBorders>
              <w:bottom w:val="single" w:sz="4" w:space="0" w:color="auto"/>
            </w:tcBorders>
          </w:tcPr>
          <w:p w14:paraId="65664258" w14:textId="340EF30C" w:rsidR="007B05C1" w:rsidRDefault="007B05C1" w:rsidP="007B05C1">
            <w:pPr>
              <w:spacing w:before="120" w:after="120"/>
            </w:pPr>
            <w:r>
              <w:t>Prepared in consultation with:</w:t>
            </w:r>
            <w:r w:rsidR="5AD786E8">
              <w:t xml:space="preserve"> </w:t>
            </w:r>
            <w:r w:rsidR="7619B17B">
              <w:t>Nathan Pye</w:t>
            </w:r>
          </w:p>
        </w:tc>
        <w:tc>
          <w:tcPr>
            <w:tcW w:w="8126" w:type="dxa"/>
            <w:gridSpan w:val="3"/>
            <w:tcBorders>
              <w:bottom w:val="single" w:sz="4" w:space="0" w:color="auto"/>
            </w:tcBorders>
          </w:tcPr>
          <w:p w14:paraId="1F0C18B7" w14:textId="75DFA8CC" w:rsidR="007B05C1" w:rsidRDefault="007B05C1" w:rsidP="007B05C1">
            <w:pPr>
              <w:spacing w:before="120" w:after="120"/>
            </w:pPr>
          </w:p>
        </w:tc>
      </w:tr>
      <w:tr w:rsidR="007B05C1" w14:paraId="51566BA5" w14:textId="77777777" w:rsidTr="5C9123C2">
        <w:tc>
          <w:tcPr>
            <w:tcW w:w="5822" w:type="dxa"/>
            <w:shd w:val="clear" w:color="auto" w:fill="D9D9D9" w:themeFill="background1" w:themeFillShade="D9"/>
          </w:tcPr>
          <w:p w14:paraId="2641C4E6" w14:textId="77777777" w:rsidR="007B05C1" w:rsidRDefault="007B05C1" w:rsidP="007B05C1">
            <w:pPr>
              <w:spacing w:before="120" w:after="120"/>
            </w:pPr>
            <w:r>
              <w:t>Communicated to:</w:t>
            </w:r>
          </w:p>
        </w:tc>
        <w:tc>
          <w:tcPr>
            <w:tcW w:w="8126" w:type="dxa"/>
            <w:gridSpan w:val="3"/>
            <w:shd w:val="clear" w:color="auto" w:fill="D9D9D9" w:themeFill="background1" w:themeFillShade="D9"/>
          </w:tcPr>
          <w:p w14:paraId="442B6F37" w14:textId="4338E744" w:rsidR="007B05C1" w:rsidRDefault="00BF209B" w:rsidP="007B05C1">
            <w:pPr>
              <w:spacing w:before="120" w:after="120"/>
            </w:pPr>
            <w:r>
              <w:t>All staff, children and parents.</w:t>
            </w:r>
          </w:p>
        </w:tc>
      </w:tr>
      <w:tr w:rsidR="00873ACB" w:rsidRPr="00873ACB" w14:paraId="75121831" w14:textId="77777777" w:rsidTr="5C9123C2">
        <w:tc>
          <w:tcPr>
            <w:tcW w:w="13948" w:type="dxa"/>
            <w:gridSpan w:val="4"/>
            <w:shd w:val="clear" w:color="auto" w:fill="808080" w:themeFill="background1" w:themeFillShade="80"/>
          </w:tcPr>
          <w:p w14:paraId="29EFF18B" w14:textId="77777777" w:rsidR="007B05C1" w:rsidRPr="00873ACB" w:rsidRDefault="007B05C1" w:rsidP="007B05C1">
            <w:pPr>
              <w:spacing w:before="120" w:after="120"/>
              <w:rPr>
                <w:b/>
                <w:color w:val="FFFFFF" w:themeColor="background1"/>
              </w:rPr>
            </w:pPr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14:paraId="52370091" w14:textId="77777777" w:rsidR="007B05C1" w:rsidRDefault="007B05C1" w:rsidP="006113F8"/>
    <w:p w14:paraId="231DA2C1" w14:textId="77777777" w:rsidR="007B05C1" w:rsidRDefault="007B05C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80"/>
        <w:gridCol w:w="8362"/>
      </w:tblGrid>
      <w:tr w:rsidR="007B05C1" w:rsidRPr="00205359" w14:paraId="797233BD" w14:textId="77777777" w:rsidTr="007B05C1">
        <w:tc>
          <w:tcPr>
            <w:tcW w:w="14174" w:type="dxa"/>
            <w:gridSpan w:val="3"/>
            <w:shd w:val="clear" w:color="auto" w:fill="1F497D" w:themeFill="text2"/>
          </w:tcPr>
          <w:p w14:paraId="42F9850E" w14:textId="77777777" w:rsidR="007B05C1" w:rsidRPr="00205359" w:rsidRDefault="007B05C1" w:rsidP="007B05C1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Matrix</w:t>
            </w:r>
          </w:p>
        </w:tc>
      </w:tr>
      <w:tr w:rsidR="007B05C1" w14:paraId="4A72CB2C" w14:textId="77777777" w:rsidTr="00292FA2"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7C8B5" w14:textId="77777777" w:rsidR="007B05C1" w:rsidRPr="00292FA2" w:rsidRDefault="007B05C1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B82B9" w14:textId="77777777" w:rsidR="007B05C1" w:rsidRPr="00292FA2" w:rsidRDefault="007B05C1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7B05C1" w14:paraId="336D3C6B" w14:textId="77777777" w:rsidTr="00292FA2">
        <w:trPr>
          <w:cantSplit/>
          <w:trHeight w:val="113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0E93A44" w14:textId="77777777" w:rsidR="007B05C1" w:rsidRPr="00292FA2" w:rsidRDefault="007B05C1" w:rsidP="00292FA2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 w:firstRow="1" w:lastRow="0" w:firstColumn="1" w:lastColumn="0" w:noHBand="0" w:noVBand="1"/>
            </w:tblPr>
            <w:tblGrid>
              <w:gridCol w:w="879"/>
              <w:gridCol w:w="2406"/>
              <w:gridCol w:w="2410"/>
              <w:gridCol w:w="2469"/>
              <w:gridCol w:w="2551"/>
              <w:gridCol w:w="2493"/>
            </w:tblGrid>
            <w:tr w:rsidR="00292FA2" w14:paraId="7FFD1F43" w14:textId="77777777" w:rsidTr="00292FA2">
              <w:tc>
                <w:tcPr>
                  <w:tcW w:w="879" w:type="dxa"/>
                </w:tcPr>
                <w:p w14:paraId="7E6D1007" w14:textId="77777777" w:rsidR="007B05C1" w:rsidRDefault="007B05C1"/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</w:tcPr>
                <w:p w14:paraId="390CC7C4" w14:textId="77777777" w:rsidR="007B05C1" w:rsidRDefault="007B05C1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3A588158" w14:textId="77777777" w:rsidR="007B05C1" w:rsidRDefault="007B05C1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</w:tcPr>
                <w:p w14:paraId="7066F052" w14:textId="77777777" w:rsidR="007B05C1" w:rsidRDefault="007B05C1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81E7473" w14:textId="77777777" w:rsidR="007B05C1" w:rsidRDefault="007B05C1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14:paraId="03662098" w14:textId="77777777" w:rsidR="007B05C1" w:rsidRDefault="007B05C1">
                  <w:r>
                    <w:t>Catastrophic</w:t>
                  </w:r>
                </w:p>
              </w:tc>
            </w:tr>
            <w:tr w:rsidR="00292FA2" w14:paraId="7B12C338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2CA54873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5BD92809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4E1CD51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558E736B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54EEA54A" w14:textId="77777777" w:rsidR="007B05C1" w:rsidRDefault="007B05C1" w:rsidP="00292FA2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6247E46B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797B6566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19D84032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8237397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23162EE4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25119BCC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2F92B914" w14:textId="77777777" w:rsidR="007B05C1" w:rsidRDefault="007B05C1" w:rsidP="00292FA2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2AD2F12F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2FFCD0C2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0DEDE548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A81ABE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5BADD32E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68B6028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1BF4AD35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14A59975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1D7BC03B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10E15F3F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10FB347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25D77E5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14:paraId="16CD6283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048F8A8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A78204B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</w:tr>
            <w:tr w:rsidR="00292FA2" w14:paraId="490E64D4" w14:textId="77777777" w:rsidTr="00292FA2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14:paraId="2F8A48E3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406" w:type="dxa"/>
                  <w:shd w:val="clear" w:color="auto" w:fill="C2D69B" w:themeFill="accent3" w:themeFillTint="99"/>
                  <w:vAlign w:val="center"/>
                </w:tcPr>
                <w:p w14:paraId="671B01C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14:paraId="122137C5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14:paraId="1F6544A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14:paraId="0B087EF6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14:paraId="5FFB5C3C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14:paraId="483EFC98" w14:textId="77777777" w:rsidR="007B05C1" w:rsidRDefault="007B05C1"/>
        </w:tc>
      </w:tr>
    </w:tbl>
    <w:p w14:paraId="00B3AF9D" w14:textId="77777777" w:rsidR="007B05C1" w:rsidRDefault="007B05C1"/>
    <w:sectPr w:rsidR="007B05C1" w:rsidSect="006113F8">
      <w:footerReference w:type="default" r:id="rId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B25CB" w14:textId="77777777" w:rsidR="00643A59" w:rsidRDefault="00643A59" w:rsidP="00873ACB">
      <w:pPr>
        <w:spacing w:after="0" w:line="240" w:lineRule="auto"/>
      </w:pPr>
      <w:r>
        <w:separator/>
      </w:r>
    </w:p>
  </w:endnote>
  <w:endnote w:type="continuationSeparator" w:id="0">
    <w:p w14:paraId="67401519" w14:textId="77777777" w:rsidR="00643A59" w:rsidRDefault="00643A59" w:rsidP="0087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455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E5689" w14:textId="77777777" w:rsidR="00873ACB" w:rsidRDefault="00873A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0A82E9" w14:textId="77777777" w:rsidR="00873ACB" w:rsidRDefault="00873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A4C78" w14:textId="77777777" w:rsidR="00643A59" w:rsidRDefault="00643A59" w:rsidP="00873ACB">
      <w:pPr>
        <w:spacing w:after="0" w:line="240" w:lineRule="auto"/>
      </w:pPr>
      <w:r>
        <w:separator/>
      </w:r>
    </w:p>
  </w:footnote>
  <w:footnote w:type="continuationSeparator" w:id="0">
    <w:p w14:paraId="2DD90167" w14:textId="77777777" w:rsidR="00643A59" w:rsidRDefault="00643A59" w:rsidP="00873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9"/>
    <w:rsid w:val="000201D0"/>
    <w:rsid w:val="00030C7F"/>
    <w:rsid w:val="00032FD9"/>
    <w:rsid w:val="00056124"/>
    <w:rsid w:val="000B1B3A"/>
    <w:rsid w:val="0012414F"/>
    <w:rsid w:val="00133FB0"/>
    <w:rsid w:val="00145038"/>
    <w:rsid w:val="00150E10"/>
    <w:rsid w:val="00194AA8"/>
    <w:rsid w:val="001B7E20"/>
    <w:rsid w:val="0020039B"/>
    <w:rsid w:val="00205359"/>
    <w:rsid w:val="0023575D"/>
    <w:rsid w:val="00241313"/>
    <w:rsid w:val="00250A8F"/>
    <w:rsid w:val="0025235A"/>
    <w:rsid w:val="00273AE1"/>
    <w:rsid w:val="00291B46"/>
    <w:rsid w:val="00292FA2"/>
    <w:rsid w:val="002C7502"/>
    <w:rsid w:val="002E346C"/>
    <w:rsid w:val="003125F8"/>
    <w:rsid w:val="00365011"/>
    <w:rsid w:val="00373D02"/>
    <w:rsid w:val="00397601"/>
    <w:rsid w:val="003A3F81"/>
    <w:rsid w:val="004551AF"/>
    <w:rsid w:val="0047127A"/>
    <w:rsid w:val="004D60FF"/>
    <w:rsid w:val="004E7F38"/>
    <w:rsid w:val="004F6657"/>
    <w:rsid w:val="00504869"/>
    <w:rsid w:val="00543C01"/>
    <w:rsid w:val="0059225B"/>
    <w:rsid w:val="005C39E9"/>
    <w:rsid w:val="006113F8"/>
    <w:rsid w:val="006137A6"/>
    <w:rsid w:val="00643A59"/>
    <w:rsid w:val="00660777"/>
    <w:rsid w:val="00660AF9"/>
    <w:rsid w:val="006715A0"/>
    <w:rsid w:val="006B49C3"/>
    <w:rsid w:val="007359F3"/>
    <w:rsid w:val="0078524D"/>
    <w:rsid w:val="007B05C1"/>
    <w:rsid w:val="007B4408"/>
    <w:rsid w:val="007F517A"/>
    <w:rsid w:val="007F67CA"/>
    <w:rsid w:val="00823B28"/>
    <w:rsid w:val="00840327"/>
    <w:rsid w:val="00855857"/>
    <w:rsid w:val="00873ACB"/>
    <w:rsid w:val="00883F3B"/>
    <w:rsid w:val="00890BA1"/>
    <w:rsid w:val="008E1211"/>
    <w:rsid w:val="008F7CAB"/>
    <w:rsid w:val="00960461"/>
    <w:rsid w:val="00993BF4"/>
    <w:rsid w:val="00995D3D"/>
    <w:rsid w:val="009C0953"/>
    <w:rsid w:val="00A45393"/>
    <w:rsid w:val="00A46506"/>
    <w:rsid w:val="00A534C5"/>
    <w:rsid w:val="00A84580"/>
    <w:rsid w:val="00A94809"/>
    <w:rsid w:val="00AA4E3C"/>
    <w:rsid w:val="00AD60AA"/>
    <w:rsid w:val="00AD644D"/>
    <w:rsid w:val="00AE5339"/>
    <w:rsid w:val="00B337E2"/>
    <w:rsid w:val="00B63545"/>
    <w:rsid w:val="00BB2D97"/>
    <w:rsid w:val="00BC0147"/>
    <w:rsid w:val="00BC3FE9"/>
    <w:rsid w:val="00BF209B"/>
    <w:rsid w:val="00C024BD"/>
    <w:rsid w:val="00CB2D69"/>
    <w:rsid w:val="00CD8783"/>
    <w:rsid w:val="00D122AB"/>
    <w:rsid w:val="00D46C15"/>
    <w:rsid w:val="00DB169D"/>
    <w:rsid w:val="00DF149D"/>
    <w:rsid w:val="00DF73E8"/>
    <w:rsid w:val="00E22FC5"/>
    <w:rsid w:val="00E246F7"/>
    <w:rsid w:val="00E34424"/>
    <w:rsid w:val="00E60E05"/>
    <w:rsid w:val="00E6574A"/>
    <w:rsid w:val="00E77625"/>
    <w:rsid w:val="00EB163A"/>
    <w:rsid w:val="00F97006"/>
    <w:rsid w:val="01C04635"/>
    <w:rsid w:val="027433CC"/>
    <w:rsid w:val="051F0542"/>
    <w:rsid w:val="06C8CD7D"/>
    <w:rsid w:val="0BFA1150"/>
    <w:rsid w:val="102E3A20"/>
    <w:rsid w:val="106A5F85"/>
    <w:rsid w:val="108E923D"/>
    <w:rsid w:val="10DE21B6"/>
    <w:rsid w:val="11952842"/>
    <w:rsid w:val="11C732D4"/>
    <w:rsid w:val="12C76A9E"/>
    <w:rsid w:val="139F8C9E"/>
    <w:rsid w:val="16A85CAF"/>
    <w:rsid w:val="1B1C385D"/>
    <w:rsid w:val="1E8AE756"/>
    <w:rsid w:val="20A40E09"/>
    <w:rsid w:val="21C8A71A"/>
    <w:rsid w:val="25B45D81"/>
    <w:rsid w:val="263FBD4C"/>
    <w:rsid w:val="27D3FB52"/>
    <w:rsid w:val="289F6C31"/>
    <w:rsid w:val="2F6D9E4D"/>
    <w:rsid w:val="3363EDDB"/>
    <w:rsid w:val="337522B3"/>
    <w:rsid w:val="358F32C0"/>
    <w:rsid w:val="39A3D2C6"/>
    <w:rsid w:val="3E2778A1"/>
    <w:rsid w:val="3FB97E1E"/>
    <w:rsid w:val="4961FD52"/>
    <w:rsid w:val="49DA02A6"/>
    <w:rsid w:val="4CBFDF78"/>
    <w:rsid w:val="4EA03395"/>
    <w:rsid w:val="510C17E1"/>
    <w:rsid w:val="52CF5315"/>
    <w:rsid w:val="5334B1B2"/>
    <w:rsid w:val="551C9D94"/>
    <w:rsid w:val="571998D8"/>
    <w:rsid w:val="578B4A48"/>
    <w:rsid w:val="578D687B"/>
    <w:rsid w:val="5850DF71"/>
    <w:rsid w:val="5AD786E8"/>
    <w:rsid w:val="5B3904E8"/>
    <w:rsid w:val="5C0A326A"/>
    <w:rsid w:val="5C9123C2"/>
    <w:rsid w:val="5D66060E"/>
    <w:rsid w:val="5D86C954"/>
    <w:rsid w:val="5DFFA342"/>
    <w:rsid w:val="5E265C09"/>
    <w:rsid w:val="611DC2D5"/>
    <w:rsid w:val="62DA3C33"/>
    <w:rsid w:val="63F529AC"/>
    <w:rsid w:val="6D0B1766"/>
    <w:rsid w:val="6E689186"/>
    <w:rsid w:val="6F6790F2"/>
    <w:rsid w:val="70E82AD7"/>
    <w:rsid w:val="714B0696"/>
    <w:rsid w:val="750E9ADE"/>
    <w:rsid w:val="7619B17B"/>
    <w:rsid w:val="79863ACD"/>
    <w:rsid w:val="79AB49D5"/>
    <w:rsid w:val="7A07403E"/>
    <w:rsid w:val="7AABD629"/>
    <w:rsid w:val="7B687923"/>
    <w:rsid w:val="7BF07F7B"/>
    <w:rsid w:val="7C04F11A"/>
    <w:rsid w:val="7C1FB225"/>
    <w:rsid w:val="7C76E2EB"/>
    <w:rsid w:val="7D528F8B"/>
    <w:rsid w:val="7EB6FD1E"/>
    <w:rsid w:val="7F9F9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BEA7A"/>
  <w15:docId w15:val="{8169C920-3D67-46EC-AC62-CA2B5C1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CB"/>
  </w:style>
  <w:style w:type="character" w:customStyle="1" w:styleId="normaltextrun">
    <w:name w:val="normaltextrun"/>
    <w:basedOn w:val="DefaultParagraphFont"/>
    <w:rsid w:val="00E246F7"/>
  </w:style>
  <w:style w:type="character" w:customStyle="1" w:styleId="eop">
    <w:name w:val="eop"/>
    <w:basedOn w:val="DefaultParagraphFont"/>
    <w:rsid w:val="00E2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8" ma:contentTypeDescription="Create a new document." ma:contentTypeScope="" ma:versionID="cf638f20a487c8edea76447605da0b54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85721aaa1a6afb95f7a4a43fc9dd45f0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  <SharedWithUsers xmlns="213d67ae-0007-4236-a42e-0497a27920bf">
      <UserInfo>
        <DisplayName>Barb Francis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E88826-26E7-4C73-9A2F-9296783B6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801CE-46A7-4DE7-910C-BCC7B338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08f71-892b-47f5-aa89-a338cc64690b"/>
    <ds:schemaRef ds:uri="213d67ae-0007-4236-a42e-0497a279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7957BA-9A41-47DD-BCD6-EB0A3C2B2B16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Barb Francis</cp:lastModifiedBy>
  <cp:revision>2</cp:revision>
  <dcterms:created xsi:type="dcterms:W3CDTF">2025-09-03T00:39:00Z</dcterms:created>
  <dcterms:modified xsi:type="dcterms:W3CDTF">2025-09-03T00:39:00Z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  <property fmtid="{D5CDD505-2E9C-101B-9397-08002B2CF9AE}" pid="3" name="MediaServiceImageTags">
    <vt:lpwstr/>
  </property>
</Properties>
</file>