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B0C91" w14:textId="77777777" w:rsidR="00822593" w:rsidRDefault="00000000">
      <w:r>
        <w:t>Incursion Risk Management Plan</w:t>
      </w:r>
      <w:r>
        <w:rPr>
          <w:color w:val="44546A"/>
        </w:rPr>
        <w:t xml:space="preserve"> </w:t>
      </w:r>
    </w:p>
    <w:tbl>
      <w:tblPr>
        <w:tblStyle w:val="TableGrid"/>
        <w:tblW w:w="13952" w:type="dxa"/>
        <w:tblInd w:w="6" w:type="dxa"/>
        <w:tblCellMar>
          <w:top w:w="163" w:type="dxa"/>
          <w:left w:w="10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3250"/>
        <w:gridCol w:w="3116"/>
        <w:gridCol w:w="345"/>
        <w:gridCol w:w="1746"/>
        <w:gridCol w:w="990"/>
        <w:gridCol w:w="2026"/>
        <w:gridCol w:w="2479"/>
      </w:tblGrid>
      <w:tr w:rsidR="00822593" w14:paraId="489FB7F3" w14:textId="77777777">
        <w:trPr>
          <w:trHeight w:val="579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vAlign w:val="center"/>
          </w:tcPr>
          <w:p w14:paraId="158DEB6C" w14:textId="77777777" w:rsidR="00822593" w:rsidRPr="00682BE2" w:rsidRDefault="00000000">
            <w:pPr>
              <w:ind w:left="4"/>
              <w:rPr>
                <w:color w:val="FFFFFF" w:themeColor="background1"/>
              </w:rPr>
            </w:pPr>
            <w:r w:rsidRPr="00682BE2">
              <w:rPr>
                <w:rFonts w:ascii="Calibri" w:eastAsia="Calibri" w:hAnsi="Calibri" w:cs="Calibri"/>
                <w:b w:val="0"/>
                <w:color w:val="FFFFFF" w:themeColor="background1"/>
                <w:sz w:val="22"/>
              </w:rPr>
              <w:t xml:space="preserve">Incursion Details </w:t>
            </w:r>
          </w:p>
        </w:tc>
        <w:tc>
          <w:tcPr>
            <w:tcW w:w="10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vAlign w:val="center"/>
          </w:tcPr>
          <w:p w14:paraId="008D526C" w14:textId="0AB9F1B9" w:rsidR="00822593" w:rsidRPr="00682BE2" w:rsidRDefault="00682BE2" w:rsidP="00682BE2">
            <w:pPr>
              <w:rPr>
                <w:color w:val="FFFFFF" w:themeColor="background1"/>
              </w:rPr>
            </w:pPr>
            <w:proofErr w:type="spellStart"/>
            <w:r w:rsidRPr="00682BE2">
              <w:rPr>
                <w:color w:val="FFFFFF" w:themeColor="background1"/>
              </w:rPr>
              <w:t>Wilburs</w:t>
            </w:r>
            <w:proofErr w:type="spellEnd"/>
            <w:r w:rsidRPr="00682BE2">
              <w:rPr>
                <w:color w:val="FFFFFF" w:themeColor="background1"/>
              </w:rPr>
              <w:t xml:space="preserve"> Wildlife</w:t>
            </w:r>
          </w:p>
        </w:tc>
      </w:tr>
      <w:tr w:rsidR="00822593" w14:paraId="5A3FA47C" w14:textId="77777777">
        <w:trPr>
          <w:trHeight w:val="529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0C064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Date(s) of excursion 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C19CD6" w14:textId="1BAA0DAF" w:rsidR="00822593" w:rsidRDefault="00682BE2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Friday 10</w:t>
            </w:r>
            <w:r w:rsidRPr="00682BE2">
              <w:rPr>
                <w:rFonts w:ascii="Calibri" w:eastAsia="Calibri" w:hAnsi="Calibri" w:cs="Calibri"/>
                <w:b w:val="0"/>
                <w:color w:val="000000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October</w:t>
            </w:r>
            <w:r w:rsidR="00000000"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2025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A95C8" w14:textId="77777777" w:rsidR="00822593" w:rsidRDefault="00000000"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Incursion Destination 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103E7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Pulteney Grammar School, Kurrajong Courtyard  </w:t>
            </w:r>
          </w:p>
        </w:tc>
      </w:tr>
      <w:tr w:rsidR="00822593" w14:paraId="2D91DA15" w14:textId="77777777">
        <w:trPr>
          <w:trHeight w:val="53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14B8" w14:textId="77777777" w:rsidR="00822593" w:rsidRPr="00682BE2" w:rsidRDefault="00000000">
            <w:pPr>
              <w:ind w:left="4"/>
              <w:rPr>
                <w:rFonts w:ascii="Calibri" w:hAnsi="Calibri" w:cs="Calibri"/>
                <w:sz w:val="22"/>
                <w:szCs w:val="22"/>
              </w:rPr>
            </w:pPr>
            <w:r w:rsidRPr="00682BE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Departure and arrival times </w:t>
            </w:r>
          </w:p>
        </w:tc>
        <w:tc>
          <w:tcPr>
            <w:tcW w:w="10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B15B" w14:textId="28341C83" w:rsidR="00822593" w:rsidRPr="00682BE2" w:rsidRDefault="00682BE2" w:rsidP="00682BE2">
            <w:pPr>
              <w:rPr>
                <w:rFonts w:ascii="Calibri" w:hAnsi="Calibri" w:cs="Calibri"/>
                <w:sz w:val="22"/>
                <w:szCs w:val="22"/>
              </w:rPr>
            </w:pPr>
            <w:r w:rsidRPr="00682BE2">
              <w:rPr>
                <w:rFonts w:ascii="Calibri" w:hAnsi="Calibri" w:cs="Calibri"/>
                <w:sz w:val="22"/>
                <w:szCs w:val="22"/>
              </w:rPr>
              <w:t>130pm-330pm</w:t>
            </w:r>
          </w:p>
        </w:tc>
      </w:tr>
      <w:tr w:rsidR="00822593" w14:paraId="191AC112" w14:textId="77777777">
        <w:trPr>
          <w:trHeight w:val="1093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8324B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Proposed activities 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B788E5" w14:textId="02F16D07" w:rsidR="00822593" w:rsidRDefault="00000000" w:rsidP="00682BE2">
            <w:pPr>
              <w:spacing w:line="276" w:lineRule="auto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Inspired by </w:t>
            </w:r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>students interests and past Incursion of same topic</w:t>
            </w:r>
          </w:p>
        </w:tc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B652C" w14:textId="77777777" w:rsidR="00822593" w:rsidRDefault="00000000">
            <w:pPr>
              <w:spacing w:after="137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Water hazards?   NO </w:t>
            </w:r>
          </w:p>
          <w:p w14:paraId="54353ABA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If yes, detail in risk assessment below. </w:t>
            </w:r>
          </w:p>
        </w:tc>
      </w:tr>
      <w:tr w:rsidR="00822593" w14:paraId="0F0500AC" w14:textId="77777777">
        <w:trPr>
          <w:trHeight w:val="813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9EAA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Method of transport, including proposed route </w:t>
            </w:r>
          </w:p>
        </w:tc>
        <w:tc>
          <w:tcPr>
            <w:tcW w:w="10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268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N/A  </w:t>
            </w:r>
          </w:p>
        </w:tc>
      </w:tr>
      <w:tr w:rsidR="00822593" w14:paraId="6513A02F" w14:textId="77777777">
        <w:trPr>
          <w:trHeight w:val="528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78580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Name of Incursion Coordinator </w:t>
            </w:r>
          </w:p>
        </w:tc>
        <w:tc>
          <w:tcPr>
            <w:tcW w:w="10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95020" w14:textId="7F899611" w:rsidR="00822593" w:rsidRDefault="00682BE2">
            <w:pPr>
              <w:ind w:left="5"/>
            </w:pPr>
            <w:proofErr w:type="spellStart"/>
            <w:r>
              <w:t>Wilburs</w:t>
            </w:r>
            <w:proofErr w:type="spellEnd"/>
            <w:r>
              <w:t xml:space="preserve"> Wildlife Park</w:t>
            </w:r>
          </w:p>
        </w:tc>
      </w:tr>
      <w:tr w:rsidR="00822593" w14:paraId="264E1EBF" w14:textId="77777777">
        <w:trPr>
          <w:trHeight w:val="813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0CA2" w14:textId="77777777" w:rsidR="00822593" w:rsidRDefault="00000000">
            <w:pPr>
              <w:spacing w:after="17"/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Contact number of Incursion </w:t>
            </w:r>
          </w:p>
          <w:p w14:paraId="1FF2695D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Coordinator 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557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(BH) 8216 5545 </w:t>
            </w:r>
          </w:p>
        </w:tc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690E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(M) 0459 881 682 </w:t>
            </w:r>
          </w:p>
        </w:tc>
      </w:tr>
      <w:tr w:rsidR="00822593" w14:paraId="31CCBEDA" w14:textId="77777777">
        <w:trPr>
          <w:trHeight w:val="813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E4501" w14:textId="77777777" w:rsidR="00822593" w:rsidRDefault="00000000">
            <w:pPr>
              <w:spacing w:after="21"/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Number of children attending </w:t>
            </w:r>
          </w:p>
          <w:p w14:paraId="3EA9F302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Incursion 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C5DAF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hd w:val="clear" w:color="auto" w:fill="FFFF00"/>
              </w:rPr>
              <w:t>45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02C0C3" w14:textId="77777777" w:rsidR="00822593" w:rsidRDefault="00000000">
            <w:pPr>
              <w:spacing w:after="21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Number of </w:t>
            </w:r>
          </w:p>
          <w:p w14:paraId="59A9EFE6" w14:textId="77777777" w:rsidR="00822593" w:rsidRDefault="00000000"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educators/parents/volunteers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53C72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4 + Coordinator </w:t>
            </w:r>
          </w:p>
        </w:tc>
      </w:tr>
      <w:tr w:rsidR="00822593" w14:paraId="0698B77B" w14:textId="77777777">
        <w:trPr>
          <w:trHeight w:val="149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7815" w14:textId="77777777" w:rsidR="00822593" w:rsidRDefault="00000000">
            <w:pPr>
              <w:spacing w:after="120" w:line="275" w:lineRule="auto"/>
              <w:ind w:left="4" w:right="201"/>
              <w:jc w:val="both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Educator to child ratio, including whether this excursion warrants a higher ratio? </w:t>
            </w:r>
          </w:p>
          <w:p w14:paraId="3D856AA9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Please provide details. </w:t>
            </w:r>
          </w:p>
        </w:tc>
        <w:tc>
          <w:tcPr>
            <w:tcW w:w="10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B59A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1:15 </w:t>
            </w:r>
          </w:p>
        </w:tc>
      </w:tr>
      <w:tr w:rsidR="00822593" w14:paraId="099F2903" w14:textId="77777777">
        <w:trPr>
          <w:trHeight w:val="558"/>
        </w:trPr>
        <w:tc>
          <w:tcPr>
            <w:tcW w:w="1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vAlign w:val="center"/>
          </w:tcPr>
          <w:p w14:paraId="2BC397B1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b w:val="0"/>
                <w:color w:val="FFFFFF"/>
                <w:sz w:val="22"/>
              </w:rPr>
              <w:t xml:space="preserve">Incursion Checklist </w:t>
            </w:r>
          </w:p>
        </w:tc>
      </w:tr>
      <w:tr w:rsidR="00822593" w14:paraId="3D05B23C" w14:textId="77777777">
        <w:trPr>
          <w:trHeight w:val="533"/>
        </w:trPr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050C" w14:textId="77777777" w:rsidR="00822593" w:rsidRDefault="00000000">
            <w:pPr>
              <w:ind w:left="4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lastRenderedPageBreak/>
              <w:t>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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First aid kit 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769A" w14:textId="77777777" w:rsidR="00822593" w:rsidRDefault="00000000"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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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List of adults participating in the excursion </w:t>
            </w:r>
          </w:p>
        </w:tc>
      </w:tr>
      <w:tr w:rsidR="00822593" w14:paraId="0C836963" w14:textId="77777777">
        <w:trPr>
          <w:trHeight w:val="528"/>
        </w:trPr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37BCB" w14:textId="77777777" w:rsidR="00822593" w:rsidRDefault="00000000">
            <w:pPr>
              <w:ind w:left="4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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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List of children attending the excursion 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0E5FA" w14:textId="77777777" w:rsidR="00822593" w:rsidRDefault="00000000"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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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Contact information for each adult </w:t>
            </w:r>
          </w:p>
        </w:tc>
      </w:tr>
      <w:tr w:rsidR="00822593" w14:paraId="6FC04A34" w14:textId="77777777">
        <w:trPr>
          <w:trHeight w:val="818"/>
        </w:trPr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ABF8" w14:textId="77777777" w:rsidR="00822593" w:rsidRDefault="00000000">
            <w:pPr>
              <w:ind w:left="4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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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Contact information for each child 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1AFE" w14:textId="77777777" w:rsidR="00822593" w:rsidRDefault="00000000"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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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Mobile phone / other means of communicating with the service &amp; emergency services </w:t>
            </w:r>
          </w:p>
        </w:tc>
      </w:tr>
      <w:tr w:rsidR="00822593" w14:paraId="0090AF95" w14:textId="77777777">
        <w:trPr>
          <w:trHeight w:val="528"/>
        </w:trPr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B951E" w14:textId="77777777" w:rsidR="00822593" w:rsidRDefault="00000000">
            <w:pPr>
              <w:ind w:left="4"/>
            </w:pP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></w:t>
            </w:r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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Medical information for each child 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C46CD9" w14:textId="77777777" w:rsidR="00822593" w:rsidRDefault="00000000">
            <w:r>
              <w:rPr>
                <w:rFonts w:ascii="Wingdings" w:eastAsia="Wingdings" w:hAnsi="Wingdings" w:cs="Wingdings"/>
                <w:b w:val="0"/>
                <w:color w:val="000000"/>
                <w:sz w:val="20"/>
              </w:rPr>
              <w:t xml:space="preserve">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Other items, please list </w:t>
            </w:r>
          </w:p>
        </w:tc>
      </w:tr>
    </w:tbl>
    <w:p w14:paraId="49AC8639" w14:textId="77777777" w:rsidR="00822593" w:rsidRDefault="00000000">
      <w:pPr>
        <w:jc w:val="both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tbl>
      <w:tblPr>
        <w:tblStyle w:val="TableGrid"/>
        <w:tblW w:w="13952" w:type="dxa"/>
        <w:tblInd w:w="6" w:type="dxa"/>
        <w:tblCellMar>
          <w:top w:w="45" w:type="dxa"/>
          <w:left w:w="105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20"/>
        <w:gridCol w:w="2321"/>
        <w:gridCol w:w="2326"/>
        <w:gridCol w:w="2811"/>
        <w:gridCol w:w="1850"/>
        <w:gridCol w:w="2324"/>
      </w:tblGrid>
      <w:tr w:rsidR="00822593" w14:paraId="5B06A175" w14:textId="77777777">
        <w:trPr>
          <w:trHeight w:val="55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/>
            <w:vAlign w:val="center"/>
          </w:tcPr>
          <w:p w14:paraId="7AA62128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b w:val="0"/>
                <w:color w:val="FFFFFF"/>
                <w:sz w:val="22"/>
              </w:rPr>
              <w:t xml:space="preserve">Risk Assessment 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5252E8C7" w14:textId="77777777" w:rsidR="00822593" w:rsidRDefault="00822593">
            <w:pPr>
              <w:spacing w:after="160"/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51B8EDD6" w14:textId="77777777" w:rsidR="00822593" w:rsidRDefault="00822593">
            <w:pPr>
              <w:spacing w:after="160"/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3E8918E3" w14:textId="77777777" w:rsidR="00822593" w:rsidRDefault="00822593">
            <w:pPr>
              <w:spacing w:after="160"/>
            </w:pP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2C8C96C1" w14:textId="77777777" w:rsidR="00822593" w:rsidRDefault="00822593">
            <w:pPr>
              <w:spacing w:after="160"/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28803F3C" w14:textId="77777777" w:rsidR="00822593" w:rsidRDefault="00822593">
            <w:pPr>
              <w:spacing w:after="160"/>
            </w:pPr>
          </w:p>
        </w:tc>
      </w:tr>
      <w:tr w:rsidR="00822593" w14:paraId="3EEE0D4D" w14:textId="77777777">
        <w:trPr>
          <w:trHeight w:val="69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86CFC58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Activity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8197297" w14:textId="77777777" w:rsidR="00822593" w:rsidRDefault="00000000"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Hazard Identified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34DF4A9" w14:textId="77777777" w:rsidR="00822593" w:rsidRDefault="00000000">
            <w:pPr>
              <w:spacing w:after="17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Risk Assessment (use </w:t>
            </w:r>
          </w:p>
          <w:p w14:paraId="60AF96CA" w14:textId="77777777" w:rsidR="00822593" w:rsidRDefault="00000000"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Matrix)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B38A158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Elimination/Control Measures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6929545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Who?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0754BE9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When? </w:t>
            </w:r>
          </w:p>
        </w:tc>
      </w:tr>
      <w:tr w:rsidR="00822593" w14:paraId="7CE14772" w14:textId="77777777">
        <w:trPr>
          <w:trHeight w:val="69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0CC7" w14:textId="7498CD09" w:rsidR="00822593" w:rsidRPr="00682BE2" w:rsidRDefault="00682BE2">
            <w:pPr>
              <w:ind w:left="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2BE2">
              <w:rPr>
                <w:rFonts w:ascii="Calibri" w:hAnsi="Calibri" w:cs="Calibri"/>
                <w:sz w:val="22"/>
                <w:szCs w:val="22"/>
              </w:rPr>
              <w:t>Wilburs</w:t>
            </w:r>
            <w:proofErr w:type="spellEnd"/>
            <w:r w:rsidRPr="00682B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82BE2">
              <w:rPr>
                <w:rFonts w:ascii="Calibri" w:hAnsi="Calibri" w:cs="Calibri"/>
                <w:sz w:val="22"/>
                <w:szCs w:val="22"/>
              </w:rPr>
              <w:t>wild life</w:t>
            </w:r>
            <w:proofErr w:type="gram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04E8" w14:textId="445E1602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Injured by </w:t>
            </w:r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>animals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795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Low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A4058" w14:textId="102B00F9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Small groups participating in supervised </w:t>
            </w:r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activities </w:t>
            </w:r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>,</w:t>
            </w:r>
            <w:proofErr w:type="gramEnd"/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safety discussion under taken prior to any interactions with animals and supervision at all times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5B6A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Staff and children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DDA1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All times </w:t>
            </w:r>
          </w:p>
        </w:tc>
      </w:tr>
      <w:tr w:rsidR="00822593" w14:paraId="22F608FA" w14:textId="77777777">
        <w:trPr>
          <w:trHeight w:val="153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D813" w14:textId="53FB6668" w:rsidR="00822593" w:rsidRDefault="00682BE2">
            <w:pPr>
              <w:ind w:left="4"/>
            </w:pPr>
            <w:proofErr w:type="spellStart"/>
            <w:r w:rsidRPr="00682BE2">
              <w:rPr>
                <w:rFonts w:ascii="Calibri" w:hAnsi="Calibri" w:cs="Calibri"/>
                <w:sz w:val="22"/>
                <w:szCs w:val="22"/>
              </w:rPr>
              <w:t>Wilburs</w:t>
            </w:r>
            <w:proofErr w:type="spellEnd"/>
            <w:r w:rsidRPr="00682B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82BE2">
              <w:rPr>
                <w:rFonts w:ascii="Calibri" w:hAnsi="Calibri" w:cs="Calibri"/>
                <w:sz w:val="22"/>
                <w:szCs w:val="22"/>
              </w:rPr>
              <w:t>wild life</w:t>
            </w:r>
            <w:proofErr w:type="gram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DE3" w14:textId="46050695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Bees </w:t>
            </w:r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>/ outdoor incursion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743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Moderate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7C177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Ensure children’s medication is readily available. First aid kit is stocked and maintained. Staff are aware of children with anaphylaxis/allergies.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9D5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Staff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B50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All times </w:t>
            </w:r>
          </w:p>
        </w:tc>
      </w:tr>
      <w:tr w:rsidR="00822593" w14:paraId="0D865E4D" w14:textId="77777777">
        <w:trPr>
          <w:trHeight w:val="169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1B49" w14:textId="40A97773" w:rsidR="00822593" w:rsidRDefault="00682BE2" w:rsidP="00682BE2">
            <w:proofErr w:type="spellStart"/>
            <w:r w:rsidRPr="00682BE2">
              <w:rPr>
                <w:rFonts w:ascii="Calibri" w:hAnsi="Calibri" w:cs="Calibri"/>
                <w:sz w:val="22"/>
                <w:szCs w:val="22"/>
              </w:rPr>
              <w:t>Wilburs</w:t>
            </w:r>
            <w:proofErr w:type="spellEnd"/>
            <w:r w:rsidRPr="00682B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82BE2">
              <w:rPr>
                <w:rFonts w:ascii="Calibri" w:hAnsi="Calibri" w:cs="Calibri"/>
                <w:sz w:val="22"/>
                <w:szCs w:val="22"/>
              </w:rPr>
              <w:t>wild life</w:t>
            </w:r>
            <w:proofErr w:type="gram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AFC2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Weather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A96C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moderate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8F7F" w14:textId="5E9130A0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Staff will ensure all students are protected by weather throughout the </w:t>
            </w:r>
            <w:proofErr w:type="gramStart"/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Incursion </w:t>
            </w:r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with</w:t>
            </w:r>
            <w:proofErr w:type="gramEnd"/>
            <w:r w:rsidR="00682BE2"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sun hats and sunscreen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and any severe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wether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 warnings will be implemented and incursion cancelled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A6F9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All Staff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BE6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All times </w:t>
            </w:r>
          </w:p>
        </w:tc>
      </w:tr>
      <w:tr w:rsidR="00822593" w14:paraId="33DD93E2" w14:textId="77777777">
        <w:trPr>
          <w:trHeight w:val="81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7FB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lastRenderedPageBreak/>
              <w:t>External Provider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383C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Child Protection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3FF8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Low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F5C5" w14:textId="77777777" w:rsidR="00822593" w:rsidRDefault="00000000">
            <w:pPr>
              <w:spacing w:after="32"/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 xml:space="preserve">Will confirm receipt of relevant </w:t>
            </w:r>
          </w:p>
          <w:p w14:paraId="3E4D56E4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WWCC and RRHAN-EC Training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7E1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OSHC Coordinator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7E6B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</w:rPr>
              <w:t>Prior to commencement of incursion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</w:tr>
    </w:tbl>
    <w:p w14:paraId="567F03BE" w14:textId="77777777" w:rsidR="00822593" w:rsidRDefault="00000000">
      <w:pPr>
        <w:jc w:val="both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tbl>
      <w:tblPr>
        <w:tblStyle w:val="TableGrid"/>
        <w:tblW w:w="13952" w:type="dxa"/>
        <w:tblInd w:w="6" w:type="dxa"/>
        <w:tblCellMar>
          <w:top w:w="169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5412"/>
        <w:gridCol w:w="2706"/>
        <w:gridCol w:w="2719"/>
      </w:tblGrid>
      <w:tr w:rsidR="00822593" w14:paraId="5B91B714" w14:textId="77777777">
        <w:trPr>
          <w:trHeight w:val="55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F642B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Plan prepared by: 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29ECA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Barb Francis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264B3" w14:textId="77777777" w:rsidR="00822593" w:rsidRDefault="00000000">
            <w:pPr>
              <w:ind w:left="5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Date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1E2581" w14:textId="50B1DA32" w:rsidR="00822593" w:rsidRDefault="00682BE2">
            <w:pPr>
              <w:ind w:left="5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20/8</w:t>
            </w:r>
            <w:r w:rsidR="00000000">
              <w:rPr>
                <w:rFonts w:ascii="Calibri" w:eastAsia="Calibri" w:hAnsi="Calibri" w:cs="Calibri"/>
                <w:b w:val="0"/>
                <w:color w:val="000000"/>
                <w:sz w:val="22"/>
              </w:rPr>
              <w:t>/202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>5</w:t>
            </w:r>
          </w:p>
        </w:tc>
      </w:tr>
      <w:tr w:rsidR="00822593" w14:paraId="696E2345" w14:textId="77777777">
        <w:trPr>
          <w:trHeight w:val="56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65CB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Prepared in consultation with: </w:t>
            </w:r>
          </w:p>
        </w:tc>
        <w:tc>
          <w:tcPr>
            <w:tcW w:w="10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C2F5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Nathan Pye </w:t>
            </w:r>
          </w:p>
        </w:tc>
      </w:tr>
      <w:tr w:rsidR="00822593" w14:paraId="55D1BEED" w14:textId="77777777">
        <w:trPr>
          <w:trHeight w:val="55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BF65E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Communicated to: </w:t>
            </w:r>
          </w:p>
        </w:tc>
        <w:tc>
          <w:tcPr>
            <w:tcW w:w="10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3747FF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OSHC team  </w:t>
            </w:r>
          </w:p>
        </w:tc>
      </w:tr>
      <w:tr w:rsidR="00822593" w14:paraId="5ED60BB6" w14:textId="77777777">
        <w:trPr>
          <w:trHeight w:val="99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A43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Venue and safety information reviewed and attached </w:t>
            </w:r>
          </w:p>
        </w:tc>
        <w:tc>
          <w:tcPr>
            <w:tcW w:w="10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5952" w14:textId="77777777" w:rsidR="00822593" w:rsidRDefault="00000000">
            <w:pPr>
              <w:spacing w:after="14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Yes / No </w:t>
            </w:r>
          </w:p>
          <w:p w14:paraId="2BB877BB" w14:textId="77777777" w:rsidR="00822593" w:rsidRDefault="00000000"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Comment if needed: </w:t>
            </w:r>
          </w:p>
        </w:tc>
      </w:tr>
      <w:tr w:rsidR="00822593" w14:paraId="20249C50" w14:textId="77777777">
        <w:trPr>
          <w:trHeight w:val="553"/>
        </w:trPr>
        <w:tc>
          <w:tcPr>
            <w:tcW w:w="1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8C2998" w14:textId="77777777" w:rsidR="00822593" w:rsidRDefault="00000000">
            <w:pPr>
              <w:ind w:left="4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Reminder: Monitor the effectiveness of controls and change if necessary. Review the risk assessment if an incident or significant change occurs. </w:t>
            </w:r>
          </w:p>
        </w:tc>
      </w:tr>
    </w:tbl>
    <w:p w14:paraId="378D78B6" w14:textId="77777777" w:rsidR="00822593" w:rsidRDefault="00000000">
      <w:pPr>
        <w:jc w:val="both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tbl>
      <w:tblPr>
        <w:tblStyle w:val="TableGrid"/>
        <w:tblW w:w="13952" w:type="dxa"/>
        <w:tblInd w:w="6" w:type="dxa"/>
        <w:tblCellMar>
          <w:top w:w="51" w:type="dxa"/>
          <w:left w:w="0" w:type="dxa"/>
          <w:bottom w:w="113" w:type="dxa"/>
          <w:right w:w="59" w:type="dxa"/>
        </w:tblCellMar>
        <w:tblLook w:val="04A0" w:firstRow="1" w:lastRow="0" w:firstColumn="1" w:lastColumn="0" w:noHBand="0" w:noVBand="1"/>
      </w:tblPr>
      <w:tblGrid>
        <w:gridCol w:w="959"/>
        <w:gridCol w:w="1622"/>
        <w:gridCol w:w="1664"/>
        <w:gridCol w:w="2411"/>
        <w:gridCol w:w="2471"/>
        <w:gridCol w:w="2551"/>
        <w:gridCol w:w="2054"/>
        <w:gridCol w:w="220"/>
      </w:tblGrid>
      <w:tr w:rsidR="00822593" w14:paraId="1463BFB5" w14:textId="77777777">
        <w:trPr>
          <w:trHeight w:val="558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/>
            <w:vAlign w:val="center"/>
          </w:tcPr>
          <w:p w14:paraId="495CBB2E" w14:textId="77777777" w:rsidR="00822593" w:rsidRDefault="00000000">
            <w:pPr>
              <w:ind w:left="109"/>
            </w:pPr>
            <w:r>
              <w:rPr>
                <w:rFonts w:ascii="Calibri" w:eastAsia="Calibri" w:hAnsi="Calibri" w:cs="Calibri"/>
                <w:b w:val="0"/>
                <w:color w:val="FFFFFF"/>
                <w:sz w:val="22"/>
              </w:rPr>
              <w:t xml:space="preserve">Risk Matrix 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05859E1E" w14:textId="77777777" w:rsidR="00822593" w:rsidRDefault="00822593">
            <w:pPr>
              <w:spacing w:after="160"/>
            </w:pP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720FA688" w14:textId="77777777" w:rsidR="00822593" w:rsidRDefault="00822593">
            <w:pPr>
              <w:spacing w:after="160"/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5D74B41A" w14:textId="77777777" w:rsidR="00822593" w:rsidRDefault="00822593">
            <w:pPr>
              <w:spacing w:after="160"/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612E3DA8" w14:textId="77777777" w:rsidR="00822593" w:rsidRDefault="00822593">
            <w:pPr>
              <w:spacing w:after="160"/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46004BAB" w14:textId="77777777" w:rsidR="00822593" w:rsidRDefault="00822593">
            <w:pPr>
              <w:spacing w:after="160"/>
            </w:pPr>
          </w:p>
        </w:tc>
      </w:tr>
      <w:tr w:rsidR="00822593" w14:paraId="10B50EAB" w14:textId="77777777">
        <w:trPr>
          <w:trHeight w:val="521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BE3B66" w14:textId="77777777" w:rsidR="00822593" w:rsidRDefault="00000000">
            <w:pPr>
              <w:ind w:left="109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9F99E30" w14:textId="77777777" w:rsidR="00822593" w:rsidRDefault="00822593">
            <w:pPr>
              <w:spacing w:after="160"/>
            </w:pP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8363AA7" w14:textId="77777777" w:rsidR="00822593" w:rsidRDefault="00000000">
            <w:pPr>
              <w:jc w:val="righ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C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637500BE" w14:textId="77777777" w:rsidR="00822593" w:rsidRDefault="00000000">
            <w:pPr>
              <w:ind w:left="-6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onsequence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1AAA5E54" w14:textId="77777777" w:rsidR="00822593" w:rsidRDefault="00822593">
            <w:pPr>
              <w:spacing w:after="160"/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4F1862C" w14:textId="77777777" w:rsidR="00822593" w:rsidRDefault="00822593">
            <w:pPr>
              <w:spacing w:after="160"/>
            </w:pPr>
          </w:p>
        </w:tc>
      </w:tr>
      <w:tr w:rsidR="00822593" w14:paraId="05273DD7" w14:textId="77777777">
        <w:trPr>
          <w:trHeight w:val="527"/>
        </w:trPr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D0070F1" w14:textId="77777777" w:rsidR="00822593" w:rsidRDefault="00000000">
            <w:pPr>
              <w:ind w:left="21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9DF83B3" wp14:editId="7ECC3613">
                      <wp:extent cx="142292" cy="631902"/>
                      <wp:effectExtent l="0" t="0" r="0" b="0"/>
                      <wp:docPr id="6914" name="Group 6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631902"/>
                                <a:chOff x="0" y="0"/>
                                <a:chExt cx="142292" cy="631902"/>
                              </a:xfrm>
                            </wpg:grpSpPr>
                            <wps:wsp>
                              <wps:cNvPr id="703" name="Rectangle 703"/>
                              <wps:cNvSpPr/>
                              <wps:spPr>
                                <a:xfrm rot="-5399999">
                                  <a:off x="-305125" y="137526"/>
                                  <a:ext cx="799502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1AA079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4" name="Rectangle 704"/>
                              <wps:cNvSpPr/>
                              <wps:spPr>
                                <a:xfrm rot="-5399999">
                                  <a:off x="73629" y="-84047"/>
                                  <a:ext cx="41991" cy="189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C83C9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F83B3" id="Group 6914" o:spid="_x0000_s1026" style="width:11.2pt;height:49.75pt;mso-position-horizontal-relative:char;mso-position-vertical-relative:line" coordsize="1422,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">
                      <v:rect id="Rectangle 703" o:spid="_x0000_s1027" style="position:absolute;left:-3052;top:1376;width:7995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" filled="f" stroked="f">
                        <v:textbox inset="0,0,0,0">
                          <w:txbxContent>
                            <w:p w14:paraId="7C1AA079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704" o:spid="_x0000_s1028" style="position:absolute;left:736;top:-840;width:419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Et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Eo3g70w4AnLxCwAA//8DAFBLAQItABQABgAIAAAAIQDb4fbL7gAAAIUBAAATAAAAAAAAAAAA&#10;AAAAAAAAAABbQ29udGVudF9UeXBlc10ueG1sUEsBAi0AFAAGAAgAAAAhAFr0LFu/AAAAFQEAAAsA&#10;AAAAAAAAAAAAAAAAHwEAAF9yZWxzLy5yZWxzUEsBAi0AFAAGAAgAAAAhAPHKYS3EAAAA3AAAAA8A&#10;AAAAAAAAAAAAAAAABwIAAGRycy9kb3ducmV2LnhtbFBLBQYAAAAAAwADALcAAAD4AgAAAAA=&#10;" filled="f" stroked="f">
                        <v:textbox inset="0,0,0,0">
                          <w:txbxContent>
                            <w:p w14:paraId="0BCC83C9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9794" w14:textId="77777777" w:rsidR="00822593" w:rsidRDefault="00000000">
            <w:pPr>
              <w:ind w:left="106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449" w14:textId="77777777" w:rsidR="00822593" w:rsidRDefault="00000000">
            <w:pPr>
              <w:ind w:left="104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Insignificant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8775" w14:textId="77777777" w:rsidR="00822593" w:rsidRDefault="00000000">
            <w:pPr>
              <w:ind w:left="105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Minor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5C5" w14:textId="77777777" w:rsidR="00822593" w:rsidRDefault="00000000">
            <w:pPr>
              <w:ind w:left="105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Moderate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07C" w14:textId="77777777" w:rsidR="00822593" w:rsidRDefault="00000000">
            <w:pPr>
              <w:ind w:left="105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Major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3753" w14:textId="77777777" w:rsidR="00822593" w:rsidRDefault="00000000">
            <w:pPr>
              <w:ind w:left="105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Catastrophic </w:t>
            </w:r>
          </w:p>
        </w:tc>
        <w:tc>
          <w:tcPr>
            <w:tcW w:w="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0F406C" w14:textId="77777777" w:rsidR="00822593" w:rsidRDefault="00822593">
            <w:pPr>
              <w:spacing w:after="160"/>
            </w:pPr>
          </w:p>
        </w:tc>
      </w:tr>
      <w:tr w:rsidR="00822593" w14:paraId="2FF77BB8" w14:textId="77777777">
        <w:trPr>
          <w:trHeight w:val="1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C02F9" w14:textId="77777777" w:rsidR="00822593" w:rsidRDefault="00822593">
            <w:pPr>
              <w:spacing w:after="16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832" w14:textId="77777777" w:rsidR="00822593" w:rsidRDefault="00000000">
            <w:pPr>
              <w:ind w:left="15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B43851D" wp14:editId="6856A072">
                      <wp:extent cx="142292" cy="879678"/>
                      <wp:effectExtent l="0" t="0" r="0" b="0"/>
                      <wp:docPr id="7033" name="Group 7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879678"/>
                                <a:chOff x="0" y="0"/>
                                <a:chExt cx="142292" cy="879678"/>
                              </a:xfrm>
                            </wpg:grpSpPr>
                            <wps:wsp>
                              <wps:cNvPr id="738" name="Rectangle 738"/>
                              <wps:cNvSpPr/>
                              <wps:spPr>
                                <a:xfrm rot="-5399999">
                                  <a:off x="-469838" y="220590"/>
                                  <a:ext cx="1128927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89A48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Almost certain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9" name="Rectangle 739"/>
                              <wps:cNvSpPr/>
                              <wps:spPr>
                                <a:xfrm rot="-5399999">
                                  <a:off x="73629" y="-84047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E7A2E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3851D" id="Group 7033" o:spid="_x0000_s1029" style="width:11.2pt;height:69.25pt;mso-position-horizontal-relative:char;mso-position-vertical-relative:line" coordsize="1422,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">
                      <v:rect id="Rectangle 738" o:spid="_x0000_s1030" style="position:absolute;left:-4698;top:2206;width:11288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6GV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" filled="f" stroked="f">
                        <v:textbox inset="0,0,0,0">
                          <w:txbxContent>
                            <w:p w14:paraId="52889A48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Almost certain</w:t>
                              </w:r>
                            </w:p>
                          </w:txbxContent>
                        </v:textbox>
                      </v:rect>
                      <v:rect id="Rectangle 739" o:spid="_x0000_s1031" style="position:absolute;left:736;top:-840;width:419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QO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CfLuD3TDgCcn0HAAD//wMAUEsBAi0AFAAGAAgAAAAhANvh9svuAAAAhQEAABMAAAAAAAAA&#10;AAAAAAAAAAAAAFtDb250ZW50X1R5cGVzXS54bWxQSwECLQAUAAYACAAAACEAWvQsW78AAAAVAQAA&#10;CwAAAAAAAAAAAAAAAAAfAQAAX3JlbHMvLnJlbHNQSwECLQAUAAYACAAAACEA0acEDsYAAADcAAAA&#10;DwAAAAAAAAAAAAAAAAAHAgAAZHJzL2Rvd25yZXYueG1sUEsFBgAAAAADAAMAtwAAAPoCAAAAAA==&#10;" filled="f" stroked="f">
                        <v:textbox inset="0,0,0,0">
                          <w:txbxContent>
                            <w:p w14:paraId="033E7A2E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FA828E" w14:textId="77777777" w:rsidR="00822593" w:rsidRDefault="00000000">
            <w:pPr>
              <w:ind w:left="4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6F6ADC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635BA2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223F"/>
          </w:tcPr>
          <w:p w14:paraId="14BF03EF" w14:textId="77777777" w:rsidR="00822593" w:rsidRDefault="00000000">
            <w:pPr>
              <w:ind w:left="48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Extreme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223F"/>
          </w:tcPr>
          <w:p w14:paraId="7F06B67F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Extreme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41BB3" w14:textId="77777777" w:rsidR="00822593" w:rsidRDefault="00822593">
            <w:pPr>
              <w:spacing w:after="160"/>
            </w:pPr>
          </w:p>
        </w:tc>
      </w:tr>
      <w:tr w:rsidR="00822593" w14:paraId="6E467F6B" w14:textId="77777777">
        <w:trPr>
          <w:trHeight w:val="1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20594" w14:textId="77777777" w:rsidR="00822593" w:rsidRDefault="00822593">
            <w:pPr>
              <w:spacing w:after="16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E066" w14:textId="77777777" w:rsidR="00822593" w:rsidRDefault="00000000">
            <w:pPr>
              <w:ind w:left="15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E561971" wp14:editId="281AF0B3">
                      <wp:extent cx="142292" cy="362026"/>
                      <wp:effectExtent l="0" t="0" r="0" b="0"/>
                      <wp:docPr id="7185" name="Group 7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362026"/>
                                <a:chOff x="0" y="0"/>
                                <a:chExt cx="142292" cy="362026"/>
                              </a:xfrm>
                            </wpg:grpSpPr>
                            <wps:wsp>
                              <wps:cNvPr id="780" name="Rectangle 780"/>
                              <wps:cNvSpPr/>
                              <wps:spPr>
                                <a:xfrm rot="-5399999">
                                  <a:off x="-126478" y="46299"/>
                                  <a:ext cx="442206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C094F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Likely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" name="Rectangle 781"/>
                              <wps:cNvSpPr/>
                              <wps:spPr>
                                <a:xfrm rot="-5399999">
                                  <a:off x="73629" y="-84047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A6226E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61971" id="Group 7185" o:spid="_x0000_s1032" style="width:11.2pt;height:28.5pt;mso-position-horizontal-relative:char;mso-position-vertical-relative:line" coordsize="142292,36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">
                      <v:rect id="Rectangle 780" o:spid="_x0000_s1033" style="position:absolute;left:-126478;top:46299;width:442206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R0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zA9nwhGQmz8AAAD//wMAUEsBAi0AFAAGAAgAAAAhANvh9svuAAAAhQEAABMAAAAAAAAAAAAA&#10;AAAAAAAAAFtDb250ZW50X1R5cGVzXS54bWxQSwECLQAUAAYACAAAACEAWvQsW78AAAAVAQAACwAA&#10;AAAAAAAAAAAAAAAfAQAAX3JlbHMvLnJlbHNQSwECLQAUAAYACAAAACEA4yJkdMMAAADcAAAADwAA&#10;AAAAAAAAAAAAAAAHAgAAZHJzL2Rvd25yZXYueG1sUEsFBgAAAAADAAMAtwAAAPcCAAAAAA==&#10;" filled="f" stroked="f">
                        <v:textbox inset="0,0,0,0">
                          <w:txbxContent>
                            <w:p w14:paraId="0E4C094F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Likely</w:t>
                              </w:r>
                            </w:p>
                          </w:txbxContent>
                        </v:textbox>
                      </v:rect>
                      <v:rect id="Rectangle 781" o:spid="_x0000_s1034" style="position:absolute;left:73629;top:-84047;width:41991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Hv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" filled="f" stroked="f">
                        <v:textbox inset="0,0,0,0">
                          <w:txbxContent>
                            <w:p w14:paraId="2DA6226E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297689" w14:textId="77777777" w:rsidR="00822593" w:rsidRDefault="00000000">
            <w:pPr>
              <w:ind w:left="47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B51235" w14:textId="77777777" w:rsidR="00822593" w:rsidRDefault="00000000">
            <w:pPr>
              <w:ind w:left="5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28823B8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223F"/>
          </w:tcPr>
          <w:p w14:paraId="3BCF009E" w14:textId="77777777" w:rsidR="00822593" w:rsidRDefault="00000000">
            <w:pPr>
              <w:ind w:left="48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Extreme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223F"/>
          </w:tcPr>
          <w:p w14:paraId="0F577EC7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Extreme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74673" w14:textId="77777777" w:rsidR="00822593" w:rsidRDefault="00822593">
            <w:pPr>
              <w:spacing w:after="160"/>
            </w:pPr>
          </w:p>
        </w:tc>
      </w:tr>
      <w:tr w:rsidR="00822593" w14:paraId="64D9D7C6" w14:textId="77777777">
        <w:trPr>
          <w:trHeight w:val="1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31D51" w14:textId="77777777" w:rsidR="00822593" w:rsidRDefault="00822593">
            <w:pPr>
              <w:spacing w:after="16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6034" w14:textId="77777777" w:rsidR="00822593" w:rsidRDefault="00000000">
            <w:pPr>
              <w:ind w:left="15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C90C50A" wp14:editId="48E3EB72">
                      <wp:extent cx="142292" cy="507822"/>
                      <wp:effectExtent l="0" t="0" r="0" b="0"/>
                      <wp:docPr id="7314" name="Group 7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507822"/>
                                <a:chOff x="0" y="0"/>
                                <a:chExt cx="142292" cy="507822"/>
                              </a:xfrm>
                            </wpg:grpSpPr>
                            <wps:wsp>
                              <wps:cNvPr id="822" name="Rectangle 822"/>
                              <wps:cNvSpPr/>
                              <wps:spPr>
                                <a:xfrm rot="-5399999">
                                  <a:off x="-221887" y="96686"/>
                                  <a:ext cx="633024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36294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Possible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 rot="-5399999">
                                  <a:off x="73629" y="-84047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9AA16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0C50A" id="Group 7314" o:spid="_x0000_s1035" style="width:11.2pt;height:40pt;mso-position-horizontal-relative:char;mso-position-vertical-relative:line" coordsize="142292,507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">
                      <v:rect id="Rectangle 822" o:spid="_x0000_s1036" style="position:absolute;left:-221887;top:96686;width:633024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T0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" filled="f" stroked="f">
                        <v:textbox inset="0,0,0,0">
                          <w:txbxContent>
                            <w:p w14:paraId="2B836294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Possible</w:t>
                              </w:r>
                            </w:p>
                          </w:txbxContent>
                        </v:textbox>
                      </v:rect>
                      <v:rect id="Rectangle 823" o:spid="_x0000_s1037" style="position:absolute;left:73629;top:-84047;width:41991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Fv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bPsP1TDgCMr0AAAD//wMAUEsBAi0AFAAGAAgAAAAhANvh9svuAAAAhQEAABMAAAAAAAAA&#10;AAAAAAAAAAAAAFtDb250ZW50X1R5cGVzXS54bWxQSwECLQAUAAYACAAAACEAWvQsW78AAAAVAQAA&#10;CwAAAAAAAAAAAAAAAAAfAQAAX3JlbHMvLnJlbHNQSwECLQAUAAYACAAAACEAwyIxb8YAAADcAAAA&#10;DwAAAAAAAAAAAAAAAAAHAgAAZHJzL2Rvd25yZXYueG1sUEsFBgAAAAADAAMAtwAAAPoCAAAAAA==&#10;" filled="f" stroked="f">
                        <v:textbox inset="0,0,0,0">
                          <w:txbxContent>
                            <w:p w14:paraId="6E89AA16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EF7213" w14:textId="77777777" w:rsidR="00822593" w:rsidRDefault="00000000">
            <w:pPr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F80BD0" w14:textId="77777777" w:rsidR="00822593" w:rsidRDefault="00000000">
            <w:pPr>
              <w:ind w:left="5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0E9D3ED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73E8C5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223F"/>
          </w:tcPr>
          <w:p w14:paraId="6AB5847B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Extreme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85536" w14:textId="77777777" w:rsidR="00822593" w:rsidRDefault="00822593">
            <w:pPr>
              <w:spacing w:after="160"/>
            </w:pPr>
          </w:p>
        </w:tc>
      </w:tr>
      <w:tr w:rsidR="00822593" w14:paraId="267895C3" w14:textId="77777777">
        <w:trPr>
          <w:trHeight w:val="1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7BAFF" w14:textId="77777777" w:rsidR="00822593" w:rsidRDefault="00822593">
            <w:pPr>
              <w:spacing w:after="16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9FA" w14:textId="77777777" w:rsidR="00822593" w:rsidRDefault="00000000">
            <w:pPr>
              <w:ind w:left="15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ACC53F2" wp14:editId="3BBD5B75">
                      <wp:extent cx="142292" cy="504901"/>
                      <wp:effectExtent l="0" t="0" r="0" b="0"/>
                      <wp:docPr id="7452" name="Group 7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504901"/>
                                <a:chOff x="0" y="0"/>
                                <a:chExt cx="142292" cy="504901"/>
                              </a:xfrm>
                            </wpg:grpSpPr>
                            <wps:wsp>
                              <wps:cNvPr id="864" name="Rectangle 864"/>
                              <wps:cNvSpPr/>
                              <wps:spPr>
                                <a:xfrm rot="-5399999">
                                  <a:off x="-221237" y="94415"/>
                                  <a:ext cx="631723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F47CC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Unlikely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" name="Rectangle 865"/>
                              <wps:cNvSpPr/>
                              <wps:spPr>
                                <a:xfrm rot="-5399999">
                                  <a:off x="73628" y="-84047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1E758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C53F2" id="Group 7452" o:spid="_x0000_s1038" style="width:11.2pt;height:39.75pt;mso-position-horizontal-relative:char;mso-position-vertical-relative:line" coordsize="142292,504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">
                      <v:rect id="Rectangle 864" o:spid="_x0000_s1039" style="position:absolute;left:-221237;top:94415;width:631723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Db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Mh7B60w4AnL+BAAA//8DAFBLAQItABQABgAIAAAAIQDb4fbL7gAAAIUBAAATAAAAAAAAAAAA&#10;AAAAAAAAAABbQ29udGVudF9UeXBlc10ueG1sUEsBAi0AFAAGAAgAAAAhAFr0LFu/AAAAFQEAAAsA&#10;AAAAAAAAAAAAAAAAHwEAAF9yZWxzLy5yZWxzUEsBAi0AFAAGAAgAAAAhANqhENvEAAAA3AAAAA8A&#10;AAAAAAAAAAAAAAAABwIAAGRycy9kb3ducmV2LnhtbFBLBQYAAAAAAwADALcAAAD4AgAAAAA=&#10;" filled="f" stroked="f">
                        <v:textbox inset="0,0,0,0">
                          <w:txbxContent>
                            <w:p w14:paraId="1AEF47CC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Unlikely</w:t>
                              </w:r>
                            </w:p>
                          </w:txbxContent>
                        </v:textbox>
                      </v:rect>
                      <v:rect id="Rectangle 865" o:spid="_x0000_s1040" style="position:absolute;left:73628;top:-84047;width:41991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bVA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5hNX+H/TDgCMr0CAAD//wMAUEsBAi0AFAAGAAgAAAAhANvh9svuAAAAhQEAABMAAAAAAAAA&#10;AAAAAAAAAAAAAFtDb250ZW50X1R5cGVzXS54bWxQSwECLQAUAAYACAAAACEAWvQsW78AAAAVAQAA&#10;CwAAAAAAAAAAAAAAAAAfAQAAX3JlbHMvLnJlbHNQSwECLQAUAAYACAAAACEAte21QMYAAADcAAAA&#10;DwAAAAAAAAAAAAAAAAAHAgAAZHJzL2Rvd25yZXYueG1sUEsFBgAAAAADAAMAtwAAAPoCAAAAAA==&#10;" filled="f" stroked="f">
                        <v:textbox inset="0,0,0,0">
                          <w:txbxContent>
                            <w:p w14:paraId="2E31E758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772FE48" w14:textId="77777777" w:rsidR="00822593" w:rsidRDefault="00000000">
            <w:pPr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191EE6A" w14:textId="77777777" w:rsidR="00822593" w:rsidRDefault="00000000">
            <w:pPr>
              <w:ind w:left="56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7445AF" w14:textId="77777777" w:rsidR="00822593" w:rsidRDefault="00000000">
            <w:pPr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A1F0B7" w14:textId="77777777" w:rsidR="00822593" w:rsidRDefault="00000000">
            <w:pPr>
              <w:ind w:left="54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09C616B" w14:textId="77777777" w:rsidR="00822593" w:rsidRDefault="00000000">
            <w:pPr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1FD8B" w14:textId="77777777" w:rsidR="00822593" w:rsidRDefault="00822593">
            <w:pPr>
              <w:spacing w:after="160"/>
            </w:pPr>
          </w:p>
        </w:tc>
      </w:tr>
      <w:tr w:rsidR="00822593" w14:paraId="4708638E" w14:textId="77777777">
        <w:trPr>
          <w:trHeight w:val="1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1632A0" w14:textId="77777777" w:rsidR="00822593" w:rsidRDefault="00822593">
            <w:pPr>
              <w:spacing w:after="16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A12DB2" w14:textId="77777777" w:rsidR="00822593" w:rsidRDefault="00000000">
            <w:pPr>
              <w:ind w:left="156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A6A6ABF" wp14:editId="0F8E1A06">
                      <wp:extent cx="142292" cy="298653"/>
                      <wp:effectExtent l="0" t="0" r="0" b="0"/>
                      <wp:docPr id="7564" name="Group 7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298653"/>
                                <a:chOff x="0" y="0"/>
                                <a:chExt cx="142292" cy="298653"/>
                              </a:xfrm>
                            </wpg:grpSpPr>
                            <wps:wsp>
                              <wps:cNvPr id="906" name="Rectangle 906"/>
                              <wps:cNvSpPr/>
                              <wps:spPr>
                                <a:xfrm rot="-5399999">
                                  <a:off x="-84858" y="24545"/>
                                  <a:ext cx="358968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D2F2D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>Rare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7" name="Rectangle 907"/>
                              <wps:cNvSpPr/>
                              <wps:spPr>
                                <a:xfrm rot="-5399999">
                                  <a:off x="73629" y="-84047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D78BD0" w14:textId="77777777" w:rsidR="00822593" w:rsidRDefault="00000000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A6ABF" id="Group 7564" o:spid="_x0000_s1041" style="width:11.2pt;height:23.5pt;mso-position-horizontal-relative:char;mso-position-vertical-relative:line" coordsize="142292,29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">
                      <v:rect id="Rectangle 906" o:spid="_x0000_s1042" style="position:absolute;left:-84858;top:24545;width:358968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EKxQAAANw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" filled="f" stroked="f">
                        <v:textbox inset="0,0,0,0">
                          <w:txbxContent>
                            <w:p w14:paraId="44ED2F2D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>Rare</w:t>
                              </w:r>
                            </w:p>
                          </w:txbxContent>
                        </v:textbox>
                      </v:rect>
                      <v:rect id="Rectangle 907" o:spid="_x0000_s1043" style="position:absolute;left:73629;top:-84047;width:41991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" filled="f" stroked="f">
                        <v:textbox inset="0,0,0,0">
                          <w:txbxContent>
                            <w:p w14:paraId="23D78BD0" w14:textId="77777777" w:rsidR="00822593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4B62CC05" w14:textId="77777777" w:rsidR="00822593" w:rsidRDefault="00000000">
            <w:pPr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2839CB29" w14:textId="77777777" w:rsidR="00822593" w:rsidRDefault="00000000">
            <w:pPr>
              <w:ind w:left="56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9"/>
          </w:tcPr>
          <w:p w14:paraId="4C33BA96" w14:textId="77777777" w:rsidR="00822593" w:rsidRDefault="00000000">
            <w:pPr>
              <w:ind w:left="55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Low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14:paraId="7789EC66" w14:textId="77777777" w:rsidR="00822593" w:rsidRDefault="00000000">
            <w:pPr>
              <w:ind w:left="53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Moderate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013EF214" w14:textId="77777777" w:rsidR="00822593" w:rsidRDefault="00000000">
            <w:pPr>
              <w:ind w:left="50"/>
              <w:jc w:val="center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High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D9A7D4" w14:textId="77777777" w:rsidR="00822593" w:rsidRDefault="00822593">
            <w:pPr>
              <w:spacing w:after="160"/>
            </w:pPr>
          </w:p>
        </w:tc>
      </w:tr>
    </w:tbl>
    <w:p w14:paraId="27E02756" w14:textId="77777777" w:rsidR="00822593" w:rsidRDefault="00000000">
      <w:pPr>
        <w:spacing w:after="207"/>
        <w:ind w:right="2795"/>
        <w:jc w:val="right"/>
      </w:pPr>
      <w:r>
        <w:rPr>
          <w:rFonts w:ascii="Calibri" w:eastAsia="Calibri" w:hAnsi="Calibri" w:cs="Calibri"/>
          <w:b w:val="0"/>
          <w:color w:val="000000"/>
          <w:sz w:val="2"/>
        </w:rPr>
        <w:t xml:space="preserve"> </w:t>
      </w:r>
    </w:p>
    <w:p w14:paraId="5D51E588" w14:textId="77777777" w:rsidR="00822593" w:rsidRDefault="00000000"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sectPr w:rsidR="00822593">
      <w:pgSz w:w="16840" w:h="11905" w:orient="landscape"/>
      <w:pgMar w:top="291" w:right="11642" w:bottom="952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93"/>
    <w:rsid w:val="002A752D"/>
    <w:rsid w:val="00682BE2"/>
    <w:rsid w:val="0082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1676"/>
  <w15:docId w15:val="{9F641B28-353D-4DB1-A10D-FD6A1B26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Arial" w:eastAsia="Arial" w:hAnsi="Arial" w:cs="Arial"/>
      <w:b/>
      <w:color w:val="445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860e76b80c6660e8e36218eaadab83ad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8c00df54a3f8121efdd7de276ea9c942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Props1.xml><?xml version="1.0" encoding="utf-8"?>
<ds:datastoreItem xmlns:ds="http://schemas.openxmlformats.org/officeDocument/2006/customXml" ds:itemID="{46BEDB3A-ACB8-4B06-9181-389D58C3E3DB}"/>
</file>

<file path=customXml/itemProps2.xml><?xml version="1.0" encoding="utf-8"?>
<ds:datastoreItem xmlns:ds="http://schemas.openxmlformats.org/officeDocument/2006/customXml" ds:itemID="{E96E977B-D9DF-4490-9A3C-ED64FDE9A1B0}"/>
</file>

<file path=customXml/itemProps3.xml><?xml version="1.0" encoding="utf-8"?>
<ds:datastoreItem xmlns:ds="http://schemas.openxmlformats.org/officeDocument/2006/customXml" ds:itemID="{364DF8E0-D810-4F28-AE47-F1BF451A5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Flynn</dc:creator>
  <cp:keywords/>
  <cp:lastModifiedBy>Barb Francis</cp:lastModifiedBy>
  <cp:revision>2</cp:revision>
  <dcterms:created xsi:type="dcterms:W3CDTF">2025-08-20T10:36:00Z</dcterms:created>
  <dcterms:modified xsi:type="dcterms:W3CDTF">2025-08-20T10:36:00Z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</Properties>
</file>